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E0B4" w14:textId="2D589096" w:rsidR="00E92F37" w:rsidRPr="00497935" w:rsidRDefault="00B6641D" w:rsidP="00E92F37">
      <w:pPr>
        <w:pStyle w:val="BodySEAT"/>
        <w:spacing w:after="0"/>
        <w:ind w:right="-46"/>
        <w:jc w:val="right"/>
        <w:rPr>
          <w:rFonts w:ascii="Cupra Medium" w:hAnsi="Cupra Medium"/>
          <w:lang w:val="fr-BE"/>
        </w:rPr>
      </w:pPr>
      <w:r w:rsidRPr="00497935">
        <w:rPr>
          <w:rFonts w:ascii="Cupra Medium" w:hAnsi="Cupra Medium"/>
          <w:lang w:val="fr-BE"/>
        </w:rPr>
        <w:t>4</w:t>
      </w:r>
      <w:r w:rsidR="0033672D" w:rsidRPr="00497935">
        <w:rPr>
          <w:rFonts w:ascii="Cupra Medium" w:hAnsi="Cupra Medium"/>
          <w:lang w:val="fr-BE"/>
        </w:rPr>
        <w:t xml:space="preserve"> </w:t>
      </w:r>
      <w:r w:rsidRPr="00497935">
        <w:rPr>
          <w:rFonts w:ascii="Cupra Medium" w:hAnsi="Cupra Medium"/>
          <w:lang w:val="fr-BE"/>
        </w:rPr>
        <w:t>octobre</w:t>
      </w:r>
      <w:r w:rsidR="00E92F37" w:rsidRPr="00497935">
        <w:rPr>
          <w:rFonts w:ascii="Cupra Medium" w:hAnsi="Cupra Medium"/>
          <w:lang w:val="fr-BE"/>
        </w:rPr>
        <w:t xml:space="preserve"> 20</w:t>
      </w:r>
      <w:r w:rsidR="006C1585" w:rsidRPr="00497935">
        <w:rPr>
          <w:rFonts w:ascii="Cupra Medium" w:hAnsi="Cupra Medium"/>
          <w:lang w:val="fr-BE"/>
        </w:rPr>
        <w:t>2</w:t>
      </w:r>
      <w:r w:rsidR="00C84B2D" w:rsidRPr="00497935">
        <w:rPr>
          <w:rFonts w:ascii="Cupra Medium" w:hAnsi="Cupra Medium"/>
          <w:lang w:val="fr-BE"/>
        </w:rPr>
        <w:t>1</w:t>
      </w:r>
    </w:p>
    <w:p w14:paraId="5C7E52A0" w14:textId="71026DE5" w:rsidR="00E92F37" w:rsidRPr="00497935" w:rsidRDefault="00E92F37" w:rsidP="00E92F37">
      <w:pPr>
        <w:pStyle w:val="BodySEAT"/>
        <w:spacing w:after="0"/>
        <w:ind w:right="-46"/>
        <w:jc w:val="right"/>
        <w:rPr>
          <w:rFonts w:ascii="Cupra Medium" w:hAnsi="Cupra Medium"/>
          <w:lang w:val="fr-BE"/>
        </w:rPr>
      </w:pPr>
      <w:r w:rsidRPr="00497935">
        <w:rPr>
          <w:rFonts w:ascii="Cupra Medium" w:hAnsi="Cupra Medium"/>
          <w:lang w:val="fr-BE"/>
        </w:rPr>
        <w:t>CU</w:t>
      </w:r>
      <w:r w:rsidR="006C1585" w:rsidRPr="00497935">
        <w:rPr>
          <w:rFonts w:ascii="Cupra Medium" w:hAnsi="Cupra Medium"/>
          <w:lang w:val="fr-BE"/>
        </w:rPr>
        <w:t>2</w:t>
      </w:r>
      <w:r w:rsidR="00C84B2D" w:rsidRPr="00497935">
        <w:rPr>
          <w:rFonts w:ascii="Cupra Medium" w:hAnsi="Cupra Medium"/>
          <w:lang w:val="fr-BE"/>
        </w:rPr>
        <w:t>1</w:t>
      </w:r>
      <w:r w:rsidRPr="00497935">
        <w:rPr>
          <w:rFonts w:ascii="Cupra Medium" w:hAnsi="Cupra Medium"/>
          <w:lang w:val="fr-BE"/>
        </w:rPr>
        <w:t>/</w:t>
      </w:r>
      <w:r w:rsidR="00636B0D">
        <w:rPr>
          <w:rFonts w:ascii="Cupra Medium" w:hAnsi="Cupra Medium"/>
          <w:lang w:val="fr-BE"/>
        </w:rPr>
        <w:t>34</w:t>
      </w:r>
      <w:r w:rsidR="00D12B9C" w:rsidRPr="00497935">
        <w:rPr>
          <w:rFonts w:ascii="Cupra Medium" w:hAnsi="Cupra Medium"/>
          <w:lang w:val="fr-BE"/>
        </w:rPr>
        <w:t>F</w:t>
      </w:r>
    </w:p>
    <w:p w14:paraId="75349A11" w14:textId="17558463" w:rsidR="00E92F37" w:rsidRPr="00497935" w:rsidRDefault="00497935" w:rsidP="00E92F37">
      <w:pPr>
        <w:spacing w:after="0"/>
        <w:rPr>
          <w:rFonts w:ascii="Cupra" w:hAnsi="Cupra"/>
          <w:sz w:val="20"/>
          <w:szCs w:val="20"/>
          <w:lang w:val="fr-BE"/>
        </w:rPr>
      </w:pPr>
      <w:r w:rsidRPr="00497935">
        <w:rPr>
          <w:rFonts w:ascii="Cupra" w:hAnsi="Cupra"/>
          <w:color w:val="000000"/>
          <w:sz w:val="20"/>
          <w:szCs w:val="20"/>
          <w:lang w:val="fr-BE"/>
        </w:rPr>
        <w:t>Une impulsion indomptable</w:t>
      </w:r>
    </w:p>
    <w:p w14:paraId="7E076520" w14:textId="29C4191C" w:rsidR="00E92F37" w:rsidRPr="00497935" w:rsidRDefault="00497935" w:rsidP="0033672D">
      <w:pPr>
        <w:spacing w:after="0"/>
        <w:rPr>
          <w:rFonts w:ascii="Cupra ExtraBold" w:hAnsi="Cupra ExtraBold" w:cs="Arial"/>
          <w:b/>
          <w:bCs/>
          <w:sz w:val="28"/>
          <w:szCs w:val="28"/>
          <w:lang w:val="fr-BE"/>
        </w:rPr>
      </w:pPr>
      <w:r w:rsidRPr="00497935">
        <w:rPr>
          <w:rFonts w:ascii="Cupra ExtraBold" w:hAnsi="Cupra ExtraBold"/>
          <w:b/>
          <w:sz w:val="28"/>
          <w:szCs w:val="28"/>
          <w:lang w:val="fr-BE"/>
        </w:rPr>
        <w:t>CUPRA Born : le premier modèle 100 % électrique de la marque est prêt à donner l’impulsion au marché des véhicules électriques</w:t>
      </w:r>
    </w:p>
    <w:p w14:paraId="7CBF6CA4" w14:textId="77777777" w:rsidR="00E92F37" w:rsidRPr="00497935" w:rsidRDefault="00E92F37" w:rsidP="00E92F37">
      <w:pPr>
        <w:spacing w:after="0"/>
        <w:rPr>
          <w:rFonts w:ascii="718" w:hAnsi="718"/>
          <w:b/>
          <w:bCs/>
          <w:sz w:val="28"/>
          <w:szCs w:val="28"/>
          <w:lang w:val="fr-BE"/>
        </w:rPr>
      </w:pPr>
    </w:p>
    <w:p w14:paraId="56B7BEB2" w14:textId="5743CDFE" w:rsidR="009B4B41" w:rsidRPr="00497935" w:rsidRDefault="00497935" w:rsidP="009B4B41">
      <w:pPr>
        <w:numPr>
          <w:ilvl w:val="0"/>
          <w:numId w:val="4"/>
        </w:numPr>
        <w:spacing w:after="0"/>
        <w:rPr>
          <w:rFonts w:ascii="Cupra Medium" w:hAnsi="Cupra Medium"/>
          <w:b/>
          <w:bCs/>
          <w:sz w:val="22"/>
          <w:szCs w:val="22"/>
          <w:lang w:val="fr-BE"/>
        </w:rPr>
      </w:pPr>
      <w:r w:rsidRPr="00497935">
        <w:rPr>
          <w:rFonts w:ascii="Cupra Medium" w:hAnsi="Cupra Medium"/>
          <w:b/>
          <w:color w:val="000000"/>
          <w:sz w:val="22"/>
          <w:lang w:val="fr-BE"/>
        </w:rPr>
        <w:t>La CUPRA Born marie à la perfection électrification et performance, conduisant la marque vers de nouveaux marchés et créant de nouveaux modèles commerciaux</w:t>
      </w:r>
    </w:p>
    <w:p w14:paraId="621B9AE3" w14:textId="25FDA526" w:rsidR="009B4B41" w:rsidRPr="00497935" w:rsidRDefault="00497935" w:rsidP="009B4B41">
      <w:pPr>
        <w:numPr>
          <w:ilvl w:val="0"/>
          <w:numId w:val="4"/>
        </w:numPr>
        <w:spacing w:after="0"/>
        <w:rPr>
          <w:rFonts w:ascii="Cupra Medium" w:hAnsi="Cupra Medium"/>
          <w:b/>
          <w:bCs/>
          <w:sz w:val="22"/>
          <w:szCs w:val="22"/>
          <w:lang w:val="fr-BE"/>
        </w:rPr>
      </w:pPr>
      <w:r w:rsidRPr="00497935">
        <w:rPr>
          <w:rFonts w:ascii="Cupra Medium" w:hAnsi="Cupra Medium"/>
          <w:b/>
          <w:color w:val="000000"/>
          <w:sz w:val="22"/>
          <w:lang w:val="fr-BE"/>
        </w:rPr>
        <w:t>Disponible avec différentes puissances, et un pack de performance e-Boost</w:t>
      </w:r>
      <w:r w:rsidRPr="00497935">
        <w:rPr>
          <w:rFonts w:ascii="Cupra Medium" w:hAnsi="Cupra Medium"/>
          <w:b/>
          <w:color w:val="000000"/>
          <w:sz w:val="22"/>
          <w:vertAlign w:val="superscript"/>
          <w:lang w:val="fr-BE"/>
        </w:rPr>
        <w:t>1</w:t>
      </w:r>
      <w:r w:rsidRPr="00497935">
        <w:rPr>
          <w:rFonts w:ascii="Cupra Medium" w:hAnsi="Cupra Medium"/>
          <w:b/>
          <w:color w:val="000000"/>
          <w:sz w:val="22"/>
          <w:lang w:val="fr-BE"/>
        </w:rPr>
        <w:t xml:space="preserve"> pour accroître la puissance délivrée jusqu’à 231 </w:t>
      </w:r>
      <w:proofErr w:type="spellStart"/>
      <w:r w:rsidRPr="00497935">
        <w:rPr>
          <w:rFonts w:ascii="Cupra Medium" w:hAnsi="Cupra Medium"/>
          <w:b/>
          <w:color w:val="000000"/>
          <w:sz w:val="22"/>
          <w:lang w:val="fr-BE"/>
        </w:rPr>
        <w:t>ch</w:t>
      </w:r>
      <w:proofErr w:type="spellEnd"/>
      <w:r w:rsidRPr="00497935">
        <w:rPr>
          <w:rFonts w:ascii="Cupra Medium" w:hAnsi="Cupra Medium"/>
          <w:b/>
          <w:color w:val="000000"/>
          <w:sz w:val="22"/>
          <w:lang w:val="fr-BE"/>
        </w:rPr>
        <w:t xml:space="preserve"> (170 kW)</w:t>
      </w:r>
    </w:p>
    <w:p w14:paraId="5811E9B4" w14:textId="750D2F1C" w:rsidR="00E92F37" w:rsidRPr="00497935" w:rsidRDefault="00497935" w:rsidP="009B4B41">
      <w:pPr>
        <w:numPr>
          <w:ilvl w:val="0"/>
          <w:numId w:val="4"/>
        </w:numPr>
        <w:spacing w:after="0"/>
        <w:rPr>
          <w:rFonts w:ascii="Cupra Medium" w:hAnsi="Cupra Medium"/>
          <w:b/>
          <w:bCs/>
          <w:sz w:val="22"/>
          <w:szCs w:val="22"/>
          <w:lang w:val="fr-BE"/>
        </w:rPr>
      </w:pPr>
      <w:r w:rsidRPr="00497935">
        <w:rPr>
          <w:rFonts w:ascii="Cupra Medium" w:hAnsi="Cupra Medium"/>
          <w:b/>
          <w:sz w:val="22"/>
          <w:lang w:val="fr-BE"/>
        </w:rPr>
        <w:t>Autonomie tout électrique d’environ 540 km* (avec le bloc-batterie de 77 kW) et 0 à 100 km/h en seulement 6,6 secondes**</w:t>
      </w:r>
    </w:p>
    <w:p w14:paraId="3174755B" w14:textId="77777777" w:rsidR="00497935" w:rsidRPr="00497935" w:rsidRDefault="00497935" w:rsidP="00497935">
      <w:pPr>
        <w:numPr>
          <w:ilvl w:val="0"/>
          <w:numId w:val="4"/>
        </w:numPr>
        <w:spacing w:after="0"/>
        <w:rPr>
          <w:rFonts w:ascii="Cupra Medium" w:hAnsi="Cupra Medium"/>
          <w:b/>
          <w:bCs/>
          <w:color w:val="000000"/>
          <w:sz w:val="22"/>
          <w:szCs w:val="22"/>
          <w:lang w:val="fr-BE"/>
        </w:rPr>
      </w:pPr>
      <w:r w:rsidRPr="00497935">
        <w:rPr>
          <w:rFonts w:ascii="Cupra Medium" w:hAnsi="Cupra Medium"/>
          <w:b/>
          <w:sz w:val="22"/>
          <w:lang w:val="fr-BE"/>
        </w:rPr>
        <w:t>Des performances électrisantes et une expérience de conduite riche en émotions grâce aux DCC Sport et ESC Sport, à la direction progressive, aux freins surdimensionnés et aux pneus plus larges montés sur des jantes en alliage léger de 20 pouces en option</w:t>
      </w:r>
    </w:p>
    <w:p w14:paraId="5BC6EAF0" w14:textId="77777777" w:rsidR="00497935" w:rsidRPr="00497935" w:rsidRDefault="00497935" w:rsidP="00497935">
      <w:pPr>
        <w:numPr>
          <w:ilvl w:val="0"/>
          <w:numId w:val="4"/>
        </w:numPr>
        <w:spacing w:after="0"/>
        <w:rPr>
          <w:rFonts w:ascii="Cupra Medium" w:hAnsi="Cupra Medium"/>
          <w:b/>
          <w:bCs/>
          <w:color w:val="000000"/>
          <w:sz w:val="22"/>
          <w:szCs w:val="22"/>
          <w:lang w:val="fr-BE"/>
        </w:rPr>
      </w:pPr>
      <w:r w:rsidRPr="00497935">
        <w:rPr>
          <w:rFonts w:ascii="Cupra Medium" w:hAnsi="Cupra Medium"/>
          <w:b/>
          <w:sz w:val="22"/>
          <w:lang w:val="fr-BE"/>
        </w:rPr>
        <w:t>Un style stimulant et</w:t>
      </w:r>
      <w:r w:rsidRPr="00497935">
        <w:rPr>
          <w:rFonts w:ascii="Cupra Medium" w:hAnsi="Cupra Medium"/>
          <w:lang w:val="fr-BE"/>
        </w:rPr>
        <w:t xml:space="preserve"> </w:t>
      </w:r>
      <w:bookmarkStart w:id="0" w:name="_Hlk70403783"/>
      <w:r w:rsidRPr="00497935">
        <w:rPr>
          <w:rFonts w:ascii="Cupra Medium" w:hAnsi="Cupra Medium"/>
          <w:b/>
          <w:color w:val="000000"/>
          <w:sz w:val="22"/>
          <w:lang w:val="fr-BE"/>
        </w:rPr>
        <w:t xml:space="preserve">le recours à des matériaux durables et hors du commun tels que le </w:t>
      </w:r>
      <w:proofErr w:type="spellStart"/>
      <w:r w:rsidRPr="00497935">
        <w:rPr>
          <w:rFonts w:ascii="Cupra Medium" w:hAnsi="Cupra Medium"/>
          <w:b/>
          <w:color w:val="000000"/>
          <w:sz w:val="22"/>
          <w:lang w:val="fr-BE"/>
        </w:rPr>
        <w:t>Dinamica</w:t>
      </w:r>
      <w:proofErr w:type="spellEnd"/>
      <w:r w:rsidRPr="00497935">
        <w:rPr>
          <w:rFonts w:ascii="Cupra Medium" w:hAnsi="Cupra Medium"/>
          <w:b/>
          <w:color w:val="000000"/>
          <w:sz w:val="22"/>
          <w:lang w:val="fr-BE"/>
        </w:rPr>
        <w:t xml:space="preserve">® ou encore le </w:t>
      </w:r>
      <w:proofErr w:type="spellStart"/>
      <w:r w:rsidRPr="00497935">
        <w:rPr>
          <w:rFonts w:ascii="Cupra Medium" w:hAnsi="Cupra Medium"/>
          <w:b/>
          <w:color w:val="000000"/>
          <w:sz w:val="22"/>
          <w:lang w:val="fr-BE"/>
        </w:rPr>
        <w:t>Seaqual</w:t>
      </w:r>
      <w:proofErr w:type="spellEnd"/>
      <w:r w:rsidRPr="00497935">
        <w:rPr>
          <w:rFonts w:ascii="Cupra Medium" w:hAnsi="Cupra Medium"/>
          <w:b/>
          <w:color w:val="000000"/>
          <w:sz w:val="22"/>
          <w:lang w:val="fr-BE"/>
        </w:rPr>
        <w:t xml:space="preserve">® fabriqué à partir de plastiques marins </w:t>
      </w:r>
      <w:proofErr w:type="spellStart"/>
      <w:r w:rsidRPr="00497935">
        <w:rPr>
          <w:rFonts w:ascii="Cupra Medium" w:hAnsi="Cupra Medium"/>
          <w:b/>
          <w:color w:val="000000"/>
          <w:sz w:val="22"/>
          <w:lang w:val="fr-BE"/>
        </w:rPr>
        <w:t>suprarecyclés</w:t>
      </w:r>
      <w:proofErr w:type="spellEnd"/>
      <w:r w:rsidRPr="00497935">
        <w:rPr>
          <w:rFonts w:ascii="Cupra Medium" w:hAnsi="Cupra Medium"/>
          <w:b/>
          <w:color w:val="000000"/>
          <w:sz w:val="22"/>
          <w:lang w:val="fr-BE"/>
        </w:rPr>
        <w:t xml:space="preserve"> </w:t>
      </w:r>
    </w:p>
    <w:bookmarkEnd w:id="0"/>
    <w:p w14:paraId="792FF2F1" w14:textId="77777777" w:rsidR="00497935" w:rsidRPr="00497935" w:rsidRDefault="00497935" w:rsidP="00497935">
      <w:pPr>
        <w:numPr>
          <w:ilvl w:val="0"/>
          <w:numId w:val="4"/>
        </w:numPr>
        <w:spacing w:after="0"/>
        <w:rPr>
          <w:rFonts w:ascii="Cupra Medium" w:hAnsi="Cupra Medium"/>
          <w:b/>
          <w:bCs/>
          <w:color w:val="000000"/>
          <w:sz w:val="22"/>
          <w:szCs w:val="22"/>
          <w:lang w:val="fr-BE"/>
        </w:rPr>
      </w:pPr>
      <w:r w:rsidRPr="00497935">
        <w:rPr>
          <w:rFonts w:ascii="Cupra Medium" w:hAnsi="Cupra Medium"/>
          <w:b/>
          <w:color w:val="000000"/>
          <w:sz w:val="22"/>
          <w:lang w:val="fr-BE"/>
        </w:rPr>
        <w:t xml:space="preserve">De nouvelles technologies telles que l’affichage tête haute à réalité augmentée reflètent ses très bons niveaux de connectivité et de sécurité </w:t>
      </w:r>
    </w:p>
    <w:p w14:paraId="15D542E8" w14:textId="54696844" w:rsidR="00497935" w:rsidRPr="00636B0D" w:rsidRDefault="00497935" w:rsidP="00497935">
      <w:pPr>
        <w:numPr>
          <w:ilvl w:val="0"/>
          <w:numId w:val="4"/>
        </w:numPr>
        <w:spacing w:after="0"/>
        <w:rPr>
          <w:rFonts w:ascii="Cupra Medium" w:hAnsi="Cupra Medium"/>
          <w:b/>
          <w:bCs/>
          <w:sz w:val="22"/>
          <w:szCs w:val="22"/>
          <w:lang w:val="fr-BE"/>
        </w:rPr>
      </w:pPr>
      <w:r w:rsidRPr="00497935">
        <w:rPr>
          <w:rFonts w:ascii="Cupra Medium" w:hAnsi="Cupra Medium"/>
          <w:b/>
          <w:color w:val="000000"/>
          <w:sz w:val="22"/>
          <w:lang w:val="fr-BE"/>
        </w:rPr>
        <w:t>La CUPRA Born est le premier modèle qui sera livré aux clients avec une empreinte carbone neutre</w:t>
      </w:r>
    </w:p>
    <w:p w14:paraId="6AD1CAD2" w14:textId="44924AF3" w:rsidR="00636B0D" w:rsidRPr="00497935" w:rsidRDefault="00636B0D" w:rsidP="00497935">
      <w:pPr>
        <w:numPr>
          <w:ilvl w:val="0"/>
          <w:numId w:val="4"/>
        </w:numPr>
        <w:spacing w:after="0"/>
        <w:rPr>
          <w:rFonts w:ascii="Cupra Medium" w:hAnsi="Cupra Medium"/>
          <w:b/>
          <w:bCs/>
          <w:sz w:val="22"/>
          <w:szCs w:val="22"/>
          <w:lang w:val="fr-BE"/>
        </w:rPr>
      </w:pPr>
      <w:r>
        <w:rPr>
          <w:rFonts w:ascii="Cupra Medium" w:hAnsi="Cupra Medium"/>
          <w:b/>
          <w:color w:val="000000"/>
          <w:sz w:val="22"/>
          <w:lang w:val="fr-BE"/>
        </w:rPr>
        <w:t>Prix de base en Belgique : 37 230 € (CUPRA Born 55 kWh avec câbles de recharge mode 2 et mode 3)</w:t>
      </w:r>
    </w:p>
    <w:p w14:paraId="423F862B" w14:textId="77777777" w:rsidR="00E92F37" w:rsidRPr="00497935" w:rsidRDefault="00E92F37" w:rsidP="00E92F37">
      <w:pPr>
        <w:spacing w:after="0"/>
        <w:rPr>
          <w:rFonts w:ascii="Cupra" w:hAnsi="Cupra"/>
          <w:lang w:val="fr-BE"/>
        </w:rPr>
      </w:pPr>
    </w:p>
    <w:p w14:paraId="4493F37D"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CUPRA Born est en train de transformer le marché, donnant l’impulsion vers une nouvelle ère. Le premier véhicule 100 % électrique de la marque challenger non conventionnelle dévoile un design charismatique et des performances instantanées, tout en bousculant le statu quo.  </w:t>
      </w:r>
    </w:p>
    <w:p w14:paraId="7AF0EBF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D’une part, la CUPRA Born présente un groupe motopropulseur sophistiqué capable de produire des performances immédiates associé à un châssis garantissant une conduite palpitante en toute situation. Et d’autre part, avec son design stimulant qui lui permet de se démarquer, le premier véhicule entièrement électrique de CUPRA est prêt à faire bouger les choses sur le marché.</w:t>
      </w:r>
    </w:p>
    <w:p w14:paraId="0799F9C4" w14:textId="77777777" w:rsidR="00497935" w:rsidRPr="00497935" w:rsidRDefault="00497935" w:rsidP="00497935">
      <w:pPr>
        <w:pStyle w:val="Bodycopy"/>
        <w:spacing w:afterLines="120" w:after="288" w:line="276" w:lineRule="auto"/>
        <w:ind w:right="482"/>
        <w:rPr>
          <w:rFonts w:ascii="Cupra" w:hAnsi="Cupra"/>
          <w:b/>
          <w:sz w:val="20"/>
          <w:szCs w:val="20"/>
          <w:lang w:val="fr-BE"/>
        </w:rPr>
      </w:pPr>
      <w:r w:rsidRPr="00497935">
        <w:rPr>
          <w:rFonts w:ascii="Cupra" w:hAnsi="Cupra"/>
          <w:b/>
          <w:sz w:val="20"/>
          <w:szCs w:val="20"/>
          <w:lang w:val="fr-BE"/>
        </w:rPr>
        <w:t xml:space="preserve"> « La CUPRA Born est l’impulsion pour entrer dans l’ère électrique. Elle affiche un design exaltant </w:t>
      </w:r>
      <w:r w:rsidRPr="00497935">
        <w:rPr>
          <w:rFonts w:ascii="Cupra" w:hAnsi="Cupra"/>
          <w:b/>
          <w:i/>
          <w:iCs/>
          <w:sz w:val="20"/>
          <w:szCs w:val="20"/>
          <w:lang w:val="fr-BE"/>
        </w:rPr>
        <w:t>made in</w:t>
      </w:r>
      <w:r w:rsidRPr="00497935">
        <w:rPr>
          <w:rFonts w:ascii="Cupra" w:hAnsi="Cupra"/>
          <w:b/>
          <w:sz w:val="20"/>
          <w:szCs w:val="20"/>
          <w:lang w:val="fr-BE"/>
        </w:rPr>
        <w:t xml:space="preserve"> </w:t>
      </w:r>
      <w:r w:rsidRPr="00497935">
        <w:rPr>
          <w:rFonts w:ascii="Cupra" w:hAnsi="Cupra"/>
          <w:b/>
          <w:i/>
          <w:iCs/>
          <w:sz w:val="20"/>
          <w:szCs w:val="20"/>
          <w:lang w:val="fr-BE"/>
        </w:rPr>
        <w:t>Barcelone</w:t>
      </w:r>
      <w:r w:rsidRPr="00497935">
        <w:rPr>
          <w:rFonts w:ascii="Cupra" w:hAnsi="Cupra"/>
          <w:b/>
          <w:sz w:val="20"/>
          <w:szCs w:val="20"/>
          <w:lang w:val="fr-BE"/>
        </w:rPr>
        <w:t>, des performances instantanées et une autonomie électrique de plus de 500 km. C’est un véhicule qui contribue à réduire les émissions mondiales de CO</w:t>
      </w:r>
      <w:r w:rsidRPr="00497935">
        <w:rPr>
          <w:rFonts w:ascii="Cupra" w:hAnsi="Cupra"/>
          <w:b/>
          <w:sz w:val="20"/>
          <w:szCs w:val="20"/>
          <w:vertAlign w:val="subscript"/>
          <w:lang w:val="fr-BE"/>
        </w:rPr>
        <w:t>2</w:t>
      </w:r>
      <w:r w:rsidRPr="00497935">
        <w:rPr>
          <w:rFonts w:ascii="Cupra" w:hAnsi="Cupra"/>
          <w:b/>
          <w:sz w:val="20"/>
          <w:szCs w:val="20"/>
          <w:lang w:val="fr-BE"/>
        </w:rPr>
        <w:t xml:space="preserve"> et à atteindre les objectifs européens »</w:t>
      </w:r>
      <w:r w:rsidRPr="00497935">
        <w:rPr>
          <w:rFonts w:ascii="Cupra" w:hAnsi="Cupra"/>
          <w:sz w:val="20"/>
          <w:szCs w:val="20"/>
          <w:lang w:val="fr-BE"/>
        </w:rPr>
        <w:t>, a déclaré Wayne Griffiths, CEO de CUPRA.</w:t>
      </w:r>
      <w:r w:rsidRPr="00497935">
        <w:rPr>
          <w:rFonts w:ascii="Cupra" w:hAnsi="Cupra"/>
          <w:b/>
          <w:sz w:val="20"/>
          <w:szCs w:val="20"/>
          <w:lang w:val="fr-BE"/>
        </w:rPr>
        <w:t xml:space="preserve"> « Mais elle marque aussi un tournant dans l’industrie. CUPRA utilisera des modèles de vente non conventionnels pour atteindre de nouvelles personnes et porter la marque CUPRA et la Born au-delà du traditionnel. »</w:t>
      </w:r>
    </w:p>
    <w:p w14:paraId="390F982A"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CUPRA Born marque une nouvelle ère pour la marque en rejoignant la gamme électrifiée de CUPRA aux côtés des variantes hybrides rechargeables des CUPRA Leon, CUPRA Leon Break et de la CUPRA </w:t>
      </w:r>
      <w:proofErr w:type="spellStart"/>
      <w:r w:rsidRPr="00497935">
        <w:rPr>
          <w:rFonts w:ascii="Cupra" w:hAnsi="Cupra"/>
          <w:sz w:val="20"/>
          <w:szCs w:val="20"/>
          <w:lang w:val="fr-BE"/>
        </w:rPr>
        <w:t>Formentor</w:t>
      </w:r>
      <w:proofErr w:type="spellEnd"/>
      <w:r w:rsidRPr="00497935">
        <w:rPr>
          <w:rFonts w:ascii="Cupra" w:hAnsi="Cupra"/>
          <w:sz w:val="20"/>
          <w:szCs w:val="20"/>
          <w:lang w:val="fr-BE"/>
        </w:rPr>
        <w:t>, dont le point commun est le recours à l’électricité pour maximiser les performances.</w:t>
      </w:r>
    </w:p>
    <w:p w14:paraId="264D536F"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Il s’agit en outre du premier modèle qui sera livré aux clients avec une empreinte carbone neutre, étant donné que l’énergie utilisée dans la chaîne d’approvisionnement provient de sources renouvelables. Les émissions restantes sont compensées par des investissements en faveur de l’environnement et dans des projets certifiés selon les normes les plus strictes.  </w:t>
      </w:r>
    </w:p>
    <w:p w14:paraId="796BF277" w14:textId="3E94DABF" w:rsidR="00497935" w:rsidRDefault="00497935" w:rsidP="00497935">
      <w:pPr>
        <w:spacing w:after="0"/>
        <w:rPr>
          <w:rFonts w:ascii="Cupra" w:hAnsi="Cupra"/>
          <w:sz w:val="20"/>
          <w:szCs w:val="20"/>
          <w:lang w:val="fr-BE"/>
        </w:rPr>
      </w:pPr>
      <w:r w:rsidRPr="00497935">
        <w:rPr>
          <w:rFonts w:ascii="Cupra" w:hAnsi="Cupra"/>
          <w:sz w:val="20"/>
          <w:szCs w:val="20"/>
          <w:lang w:val="fr-BE"/>
        </w:rPr>
        <w:t xml:space="preserve">Conçue et développée à Barcelone, au siège de CUPRA à Martorell, la CUPRA Born est produite à l’usine de Zwickau en </w:t>
      </w:r>
      <w:r w:rsidR="00636B0D">
        <w:rPr>
          <w:rFonts w:ascii="Cupra" w:hAnsi="Cupra"/>
          <w:sz w:val="20"/>
          <w:szCs w:val="20"/>
          <w:lang w:val="fr-BE"/>
        </w:rPr>
        <w:t>Allemagne. La commercialisation est prévue vers fin 2021 – début 2022</w:t>
      </w:r>
      <w:r w:rsidRPr="00497935">
        <w:rPr>
          <w:rFonts w:ascii="Cupra" w:hAnsi="Cupra"/>
          <w:sz w:val="20"/>
          <w:szCs w:val="20"/>
          <w:lang w:val="fr-BE"/>
        </w:rPr>
        <w:t>.</w:t>
      </w:r>
    </w:p>
    <w:p w14:paraId="73B7E0D9" w14:textId="77777777" w:rsidR="00497935" w:rsidRDefault="00497935">
      <w:pPr>
        <w:spacing w:after="0" w:line="240" w:lineRule="auto"/>
        <w:rPr>
          <w:rFonts w:ascii="Cupra" w:hAnsi="Cupra"/>
          <w:sz w:val="20"/>
          <w:szCs w:val="20"/>
          <w:lang w:val="fr-BE"/>
        </w:rPr>
      </w:pPr>
      <w:r>
        <w:rPr>
          <w:rFonts w:ascii="Cupra" w:hAnsi="Cupra"/>
          <w:sz w:val="20"/>
          <w:szCs w:val="20"/>
          <w:lang w:val="fr-BE"/>
        </w:rPr>
        <w:br w:type="page"/>
      </w:r>
    </w:p>
    <w:p w14:paraId="0A75DE9B" w14:textId="77777777" w:rsidR="00497935" w:rsidRPr="00BE04B2" w:rsidRDefault="00497935" w:rsidP="00497935">
      <w:pPr>
        <w:pStyle w:val="Style1-Cupra"/>
        <w:rPr>
          <w:rFonts w:ascii="Cupra" w:hAnsi="Cupra"/>
          <w:sz w:val="20"/>
          <w:szCs w:val="20"/>
        </w:rPr>
      </w:pPr>
      <w:bookmarkStart w:id="1" w:name="_Toc83969897"/>
      <w:r w:rsidRPr="00BE04B2">
        <w:rPr>
          <w:rFonts w:ascii="Cupra" w:hAnsi="Cupra"/>
          <w:sz w:val="20"/>
          <w:szCs w:val="20"/>
        </w:rPr>
        <w:lastRenderedPageBreak/>
        <w:t>Introduction</w:t>
      </w:r>
      <w:bookmarkEnd w:id="1"/>
    </w:p>
    <w:p w14:paraId="66E9A35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CUPRA Born constitue la prochaine étape dans le développement de la marque challenger non conventionnelle et, à mesure que l’industrie bifurque vers une position plus soucieuse de l’environnement, l’électrification constitue un des éléments cruciaux.</w:t>
      </w:r>
    </w:p>
    <w:p w14:paraId="2C2D3CC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CUPRA propose déjà six versions hybrides rechargeables : les CUPRA Leon, CUPRA Leon Break et CUPRA </w:t>
      </w:r>
      <w:proofErr w:type="spellStart"/>
      <w:r w:rsidRPr="00497935">
        <w:rPr>
          <w:rFonts w:ascii="Cupra" w:hAnsi="Cupra"/>
          <w:sz w:val="20"/>
          <w:szCs w:val="20"/>
          <w:lang w:val="fr-BE"/>
        </w:rPr>
        <w:t>Formentor</w:t>
      </w:r>
      <w:proofErr w:type="spellEnd"/>
      <w:r w:rsidRPr="00497935">
        <w:rPr>
          <w:rFonts w:ascii="Cupra" w:hAnsi="Cupra"/>
          <w:sz w:val="20"/>
          <w:szCs w:val="20"/>
          <w:lang w:val="fr-BE"/>
        </w:rPr>
        <w:t>, disponibles avec deux niveaux de puissance (204 ou 245 </w:t>
      </w:r>
      <w:proofErr w:type="spellStart"/>
      <w:r w:rsidRPr="00497935">
        <w:rPr>
          <w:rFonts w:ascii="Cupra" w:hAnsi="Cupra"/>
          <w:sz w:val="20"/>
          <w:szCs w:val="20"/>
          <w:lang w:val="fr-BE"/>
        </w:rPr>
        <w:t>ch</w:t>
      </w:r>
      <w:proofErr w:type="spellEnd"/>
      <w:r w:rsidRPr="00497935">
        <w:rPr>
          <w:rFonts w:ascii="Cupra" w:hAnsi="Cupra"/>
          <w:sz w:val="20"/>
          <w:szCs w:val="20"/>
          <w:lang w:val="fr-BE"/>
        </w:rPr>
        <w:t xml:space="preserve">). En plus de ses modèles hybrides rechargeables et de la CUPRA Born, la première voiture entièrement électrique de la marque qui sera lancée à la fin de l’année, le constructeur a déjà annoncé le lancement de la CUPRA </w:t>
      </w:r>
      <w:proofErr w:type="spellStart"/>
      <w:r w:rsidRPr="00497935">
        <w:rPr>
          <w:rFonts w:ascii="Cupra" w:hAnsi="Cupra"/>
          <w:sz w:val="20"/>
          <w:szCs w:val="20"/>
          <w:lang w:val="fr-BE"/>
        </w:rPr>
        <w:t>Tavascan</w:t>
      </w:r>
      <w:proofErr w:type="spellEnd"/>
      <w:r w:rsidRPr="00497935">
        <w:rPr>
          <w:rFonts w:ascii="Cupra" w:hAnsi="Cupra"/>
          <w:sz w:val="20"/>
          <w:szCs w:val="20"/>
          <w:lang w:val="fr-BE"/>
        </w:rPr>
        <w:t xml:space="preserve"> en 2024, ainsi que de la citadine électrique en 2025. </w:t>
      </w:r>
    </w:p>
    <w:p w14:paraId="5E8203F2" w14:textId="32993CD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CUPRA Born intègre la technologie de motopropulsion la plus sophistiquée : le système purement électrique peut prendre la forme, au choix, d’un moteur électrique de 150 </w:t>
      </w:r>
      <w:proofErr w:type="spellStart"/>
      <w:r w:rsidRPr="00497935">
        <w:rPr>
          <w:rFonts w:ascii="Cupra" w:hAnsi="Cupra"/>
          <w:sz w:val="20"/>
          <w:szCs w:val="20"/>
          <w:lang w:val="fr-BE"/>
        </w:rPr>
        <w:t>ch</w:t>
      </w:r>
      <w:proofErr w:type="spellEnd"/>
      <w:r w:rsidRPr="00497935">
        <w:rPr>
          <w:rFonts w:ascii="Cupra" w:hAnsi="Cupra"/>
          <w:sz w:val="20"/>
          <w:szCs w:val="20"/>
          <w:lang w:val="fr-BE"/>
        </w:rPr>
        <w:t xml:space="preserve"> (110 kW) ou de 204 </w:t>
      </w:r>
      <w:proofErr w:type="spellStart"/>
      <w:r w:rsidRPr="00497935">
        <w:rPr>
          <w:rFonts w:ascii="Cupra" w:hAnsi="Cupra"/>
          <w:sz w:val="20"/>
          <w:szCs w:val="20"/>
          <w:lang w:val="fr-BE"/>
        </w:rPr>
        <w:t>ch</w:t>
      </w:r>
      <w:proofErr w:type="spellEnd"/>
      <w:r w:rsidRPr="00497935">
        <w:rPr>
          <w:rFonts w:ascii="Cupra" w:hAnsi="Cupra"/>
          <w:sz w:val="20"/>
          <w:szCs w:val="20"/>
          <w:lang w:val="fr-BE"/>
        </w:rPr>
        <w:t xml:space="preserve"> (150 kW) qui envoie l’énergie aux roues arrière. Ils sont associés à un bloc-batterie lithium-ion haute performance d’une capacité de 58 kWh max., assurant une autonomie de </w:t>
      </w:r>
      <w:r w:rsidR="00636B0D">
        <w:rPr>
          <w:rFonts w:ascii="Cupra" w:hAnsi="Cupra"/>
          <w:sz w:val="20"/>
          <w:szCs w:val="20"/>
          <w:lang w:val="fr-BE"/>
        </w:rPr>
        <w:t>424</w:t>
      </w:r>
      <w:r w:rsidRPr="00497935">
        <w:rPr>
          <w:rFonts w:ascii="Cupra" w:hAnsi="Cupra"/>
          <w:sz w:val="20"/>
          <w:szCs w:val="20"/>
          <w:lang w:val="fr-BE"/>
        </w:rPr>
        <w:t xml:space="preserve"> km. </w:t>
      </w:r>
    </w:p>
    <w:p w14:paraId="3CDE50B4"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Mais la CUPRA Born ne s’arrête pas à ces chiffres et accroît encore les performances. Si elle est équipée en outre d’un pack e-Boost</w:t>
      </w:r>
      <w:r w:rsidRPr="00497935">
        <w:rPr>
          <w:rFonts w:ascii="Cupra" w:hAnsi="Cupra"/>
          <w:b/>
          <w:sz w:val="20"/>
          <w:szCs w:val="20"/>
          <w:vertAlign w:val="superscript"/>
          <w:lang w:val="fr-BE"/>
        </w:rPr>
        <w:t>1</w:t>
      </w:r>
      <w:r w:rsidRPr="00497935">
        <w:rPr>
          <w:rFonts w:ascii="Cupra" w:hAnsi="Cupra"/>
          <w:sz w:val="20"/>
          <w:szCs w:val="20"/>
          <w:lang w:val="fr-BE"/>
        </w:rPr>
        <w:t>, la puissance maximale atteint les 170 kW et les blocs-batteries montant jusqu’à 77 kW permettent de parcourir environ 540 km* et de prolonger ainsi une expérience de conduite encore plus captivante.</w:t>
      </w:r>
    </w:p>
    <w:p w14:paraId="37CAD18C"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CUPRA Born est une voiture pour pilote ; cette voiture haute performance entièrement électrique dégage une sportivité électrisante grâce à ses DCC Sport et ESC Sport qui la rendent dynamique et grisante à conduire. La direction progressive ainsi que les freins plus grands et les pneus plus larges montés sur des jantes en alliage léger de 20 pouces garantissent un contact incroyable qui renforce la confiance et encourage à pousser toujours plus.</w:t>
      </w:r>
    </w:p>
    <w:p w14:paraId="7AD5BEA0"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performance est assortie au style stimulant de la CUPRA Born. La face avant, avec son caractère éloquent et les touches raffinées du style d’éclairage, les plissements du capot et l’encadrement du badge CUPRA créent un visage déterminé qui exprime la force et la détermination.</w:t>
      </w:r>
    </w:p>
    <w:p w14:paraId="74FEE700"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 caractère dynamique se poursuit à l’intérieur. L’accent est résolument mis sur le conducteur, comme il se doit de toute CUPRA, mais l’habitacle est conçu pour accueillir tous les occupants avec style et confort, le tout dans le respect de l’environnement.</w:t>
      </w:r>
    </w:p>
    <w:p w14:paraId="71F0D3F9"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lastRenderedPageBreak/>
        <w:t xml:space="preserve">Divers matériaux habillent l’intérieur pour créer un sentiment de sportivité, de raffinement et de qualité, y compris les sièges baquets de série qui utilisent la fibre SEAQUAL® </w:t>
      </w:r>
      <w:proofErr w:type="spellStart"/>
      <w:r w:rsidRPr="00497935">
        <w:rPr>
          <w:rFonts w:ascii="Cupra" w:hAnsi="Cupra"/>
          <w:sz w:val="20"/>
          <w:szCs w:val="20"/>
          <w:lang w:val="fr-BE"/>
        </w:rPr>
        <w:t>Yarn</w:t>
      </w:r>
      <w:proofErr w:type="spellEnd"/>
      <w:r w:rsidRPr="00497935">
        <w:rPr>
          <w:rFonts w:ascii="Cupra" w:hAnsi="Cupra"/>
          <w:sz w:val="20"/>
          <w:szCs w:val="20"/>
          <w:lang w:val="fr-BE"/>
        </w:rPr>
        <w:t xml:space="preserve"> fabriquée à partir de plastiques marins </w:t>
      </w:r>
      <w:proofErr w:type="spellStart"/>
      <w:r w:rsidRPr="00497935">
        <w:rPr>
          <w:rFonts w:ascii="Cupra" w:hAnsi="Cupra"/>
          <w:sz w:val="20"/>
          <w:szCs w:val="20"/>
          <w:lang w:val="fr-BE"/>
        </w:rPr>
        <w:t>suprarecyclés</w:t>
      </w:r>
      <w:proofErr w:type="spellEnd"/>
      <w:r w:rsidRPr="00497935">
        <w:rPr>
          <w:rFonts w:ascii="Cupra" w:hAnsi="Cupra"/>
          <w:sz w:val="20"/>
          <w:szCs w:val="20"/>
          <w:lang w:val="fr-BE"/>
        </w:rPr>
        <w:t xml:space="preserve">. Les sièges baquets en option sont en </w:t>
      </w:r>
      <w:proofErr w:type="spellStart"/>
      <w:r w:rsidRPr="00497935">
        <w:rPr>
          <w:rFonts w:ascii="Cupra" w:hAnsi="Cupra"/>
          <w:sz w:val="20"/>
          <w:szCs w:val="20"/>
          <w:lang w:val="fr-BE"/>
        </w:rPr>
        <w:t>Dinamica</w:t>
      </w:r>
      <w:proofErr w:type="spellEnd"/>
      <w:r w:rsidRPr="00497935">
        <w:rPr>
          <w:rFonts w:ascii="Cupra" w:hAnsi="Cupra"/>
          <w:sz w:val="20"/>
          <w:szCs w:val="20"/>
          <w:lang w:val="fr-BE"/>
        </w:rPr>
        <w:t>®, un autre matériau recyclé. L’approche de CUPRA de la conscience environnementale englobe bien plus que la simple énergie qui alimente ses véhicules.</w:t>
      </w:r>
    </w:p>
    <w:p w14:paraId="3F00E3B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Du volant CUPRA aux accents cuivrés qui l’agrémentent, la CUPRA Born joue pleinement son rôle dans la famille de la marque.</w:t>
      </w:r>
    </w:p>
    <w:p w14:paraId="202D428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CUPRA Born est plus qu’un simple modèle électrique haute performance, c’est un véhicule qui est prêt pour une existence numérique, intégrant un système d’infodivertissement de dernière génération, l’accès aux services en ligne, un écosystème regorgeant d’applications téléchargeables, des fonctions de sécurité et de service ainsi qu’un accès à distance. Elle est un véhicule prêt à faire partie intégrante de la vie numérique.</w:t>
      </w:r>
    </w:p>
    <w:p w14:paraId="035E9E86"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Les fonctions sont accessibles de manière simple et intuitive à partir de l’écran indépendant haute définition de 12 pouces du système d’infodivertissement ou à l’aide de la nouvelle application </w:t>
      </w:r>
      <w:proofErr w:type="spellStart"/>
      <w:r w:rsidRPr="00497935">
        <w:rPr>
          <w:rFonts w:ascii="Cupra" w:hAnsi="Cupra"/>
          <w:sz w:val="20"/>
          <w:szCs w:val="20"/>
          <w:lang w:val="fr-BE"/>
        </w:rPr>
        <w:t>MyCUPRA</w:t>
      </w:r>
      <w:proofErr w:type="spellEnd"/>
      <w:r w:rsidRPr="00497935">
        <w:rPr>
          <w:rFonts w:ascii="Cupra" w:hAnsi="Cupra"/>
          <w:sz w:val="20"/>
          <w:szCs w:val="20"/>
          <w:lang w:val="fr-BE"/>
        </w:rPr>
        <w:t xml:space="preserve"> lorsque le conducteur n’est pas dans le véhicule.</w:t>
      </w:r>
    </w:p>
    <w:p w14:paraId="5FF42DD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L’application </w:t>
      </w:r>
      <w:proofErr w:type="spellStart"/>
      <w:r w:rsidRPr="00497935">
        <w:rPr>
          <w:rFonts w:ascii="Cupra" w:hAnsi="Cupra"/>
          <w:sz w:val="20"/>
          <w:szCs w:val="20"/>
          <w:lang w:val="fr-BE"/>
        </w:rPr>
        <w:t>MyCUPRA</w:t>
      </w:r>
      <w:proofErr w:type="spellEnd"/>
      <w:r w:rsidRPr="00497935">
        <w:rPr>
          <w:rFonts w:ascii="Cupra" w:hAnsi="Cupra"/>
          <w:sz w:val="20"/>
          <w:szCs w:val="20"/>
          <w:lang w:val="fr-BE"/>
        </w:rPr>
        <w:t xml:space="preserve"> permet de contrôler la CUPRA Born et offre aux utilisateurs la possibilité de gérer toute une série de fonctions, dont la recharge, que ce soit en déplacement ou à domicile. Sur la route, la CUPRA Born ne vous fera jamais faux bond grâce à ses 100 km d’autonomie supplémentaires, qui sont acquis en seulement 7 minutes (le temps nécessaire pour prendre un café) en utilisant le réseau de recharge de 170 kW.</w:t>
      </w:r>
    </w:p>
    <w:p w14:paraId="359006B9"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Avec une autonomie maximale de 540 km* et un design stimulant, la CUPRA Born élargira la clientèle de la marque en attirant les personnes qui recherchent une technologie de pointe avec une incidence environnementale minimale, certains éléments du modèle étant fabriqués avec des matières plastiques recyclées. Mais ce n’est pas tout, puisque qu’elle bousculera aussi les approches de vente traditionnelles, ce qui permettra à la CUPRA Born de toucher une audience plus large.</w:t>
      </w:r>
    </w:p>
    <w:p w14:paraId="715EAAB7"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deuxième pilier stratégique de CUPRA est une nouvelle stratégie de distribution. Le lancement de la CUPRA Born s’accompagnera d’un « modèle d’agence », un système disruptif qui renforcera sa présence en ligne. </w:t>
      </w:r>
    </w:p>
    <w:p w14:paraId="33BCB7E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lastRenderedPageBreak/>
        <w:t>La CUPRA Born est un véhicule qui accélérera la transformation électrique tout en maintenant la passion automobile et des expériences de conduite axées sur le ressenti et les émotions.</w:t>
      </w:r>
    </w:p>
    <w:p w14:paraId="69E70468" w14:textId="77777777" w:rsidR="00497935" w:rsidRPr="00497935" w:rsidRDefault="00497935" w:rsidP="00497935">
      <w:pPr>
        <w:rPr>
          <w:rFonts w:ascii="Cupra" w:eastAsia="SimSun" w:hAnsi="Cupra"/>
          <w:b/>
          <w:sz w:val="20"/>
          <w:szCs w:val="20"/>
          <w:lang w:val="fr-BE"/>
        </w:rPr>
      </w:pPr>
      <w:r w:rsidRPr="00497935">
        <w:rPr>
          <w:rFonts w:ascii="Cupra" w:hAnsi="Cupra"/>
          <w:sz w:val="20"/>
          <w:szCs w:val="20"/>
          <w:lang w:val="fr-BE"/>
        </w:rPr>
        <w:br w:type="page"/>
      </w:r>
      <w:bookmarkStart w:id="2" w:name="_Toc83969898"/>
      <w:r w:rsidRPr="00BE04B2">
        <w:rPr>
          <w:rStyle w:val="Style1-CupraCar"/>
          <w:rFonts w:ascii="Cupra" w:hAnsi="Cupra"/>
          <w:sz w:val="20"/>
          <w:szCs w:val="20"/>
        </w:rPr>
        <w:lastRenderedPageBreak/>
        <w:t>Groupe motopropulseur</w:t>
      </w:r>
      <w:bookmarkEnd w:id="2"/>
      <w:r w:rsidRPr="00497935">
        <w:rPr>
          <w:rFonts w:ascii="Cupra" w:hAnsi="Cupra"/>
          <w:sz w:val="20"/>
          <w:szCs w:val="20"/>
          <w:lang w:val="fr-BE"/>
        </w:rPr>
        <w:t> </w:t>
      </w:r>
      <w:r w:rsidRPr="00497935">
        <w:rPr>
          <w:rFonts w:ascii="Cupra" w:hAnsi="Cupra"/>
          <w:b/>
          <w:sz w:val="20"/>
          <w:szCs w:val="20"/>
          <w:lang w:val="fr-BE"/>
        </w:rPr>
        <w:t>: le début d’une nouvelle ère</w:t>
      </w:r>
    </w:p>
    <w:p w14:paraId="5EA10988"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Derrière l’incroyable design extérieur de la CUPRA Born se cache l’un des groupes motopropulseurs électrifiés les plus avancés jamais utilisés par la marque. </w:t>
      </w:r>
    </w:p>
    <w:p w14:paraId="62F79AF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CUPRA Born envoie sa puissance aux roues arrière, livrant une sensation plus sportive et une expérience plus palpitante. Le groupe motopropulseur du véhicule purement électrique est composé d’un moteur synchrone à aimants permanents qui développe un couple maximal supérieur à 16 000 tr/min. Il est intégré au-dessus de l’essieu arrière, en amont du centre des roues. Le couple est transféré par le biais d’une transmission </w:t>
      </w:r>
      <w:proofErr w:type="spellStart"/>
      <w:r w:rsidRPr="00497935">
        <w:rPr>
          <w:rFonts w:ascii="Cupra" w:hAnsi="Cupra"/>
          <w:sz w:val="20"/>
          <w:szCs w:val="20"/>
          <w:lang w:val="fr-BE"/>
        </w:rPr>
        <w:t>monorapport</w:t>
      </w:r>
      <w:proofErr w:type="spellEnd"/>
      <w:r w:rsidRPr="00497935">
        <w:rPr>
          <w:rFonts w:ascii="Cupra" w:hAnsi="Cupra"/>
          <w:sz w:val="20"/>
          <w:szCs w:val="20"/>
          <w:lang w:val="fr-BE"/>
        </w:rPr>
        <w:t xml:space="preserve"> et d’un différentiel, ce qui permet de lisser la distribution de la puissance pour offrir des performances naturelles.</w:t>
      </w:r>
    </w:p>
    <w:p w14:paraId="5001F463"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Deux variantes de la CUPRA Born sont disponibles : 150 </w:t>
      </w:r>
      <w:proofErr w:type="spellStart"/>
      <w:r w:rsidRPr="00497935">
        <w:rPr>
          <w:rFonts w:ascii="Cupra" w:hAnsi="Cupra"/>
          <w:sz w:val="20"/>
          <w:szCs w:val="20"/>
          <w:lang w:val="fr-BE"/>
        </w:rPr>
        <w:t>ch</w:t>
      </w:r>
      <w:proofErr w:type="spellEnd"/>
      <w:r w:rsidRPr="00497935">
        <w:rPr>
          <w:rFonts w:ascii="Cupra" w:hAnsi="Cupra"/>
          <w:sz w:val="20"/>
          <w:szCs w:val="20"/>
          <w:lang w:val="fr-BE"/>
        </w:rPr>
        <w:t xml:space="preserve"> (110 kW)/310 Nm et 204 </w:t>
      </w:r>
      <w:proofErr w:type="spellStart"/>
      <w:r w:rsidRPr="00497935">
        <w:rPr>
          <w:rFonts w:ascii="Cupra" w:hAnsi="Cupra"/>
          <w:sz w:val="20"/>
          <w:szCs w:val="20"/>
          <w:lang w:val="fr-BE"/>
        </w:rPr>
        <w:t>ch</w:t>
      </w:r>
      <w:proofErr w:type="spellEnd"/>
      <w:r w:rsidRPr="00497935">
        <w:rPr>
          <w:rFonts w:ascii="Cupra" w:hAnsi="Cupra"/>
          <w:sz w:val="20"/>
          <w:szCs w:val="20"/>
          <w:lang w:val="fr-BE"/>
        </w:rPr>
        <w:t xml:space="preserve"> (150 kW)/310 Nm. Mais les chiffres renferment un plaisir dynamique supplémentaire, CUPRA ayant repoussé les limites encore plus loin lors du développement de la Born.</w:t>
      </w:r>
    </w:p>
    <w:p w14:paraId="76096C4D" w14:textId="0D3827C8"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Ce véhicule haute performance totalement électrique offre également un pack de performance e-Boost</w:t>
      </w:r>
      <w:r w:rsidRPr="00497935">
        <w:rPr>
          <w:rFonts w:ascii="Cupra" w:hAnsi="Cupra"/>
          <w:b/>
          <w:sz w:val="20"/>
          <w:szCs w:val="20"/>
          <w:vertAlign w:val="superscript"/>
          <w:lang w:val="fr-BE"/>
        </w:rPr>
        <w:t>1</w:t>
      </w:r>
      <w:r w:rsidRPr="00497935">
        <w:rPr>
          <w:rFonts w:ascii="Cupra" w:hAnsi="Cupra"/>
          <w:sz w:val="20"/>
          <w:szCs w:val="20"/>
          <w:lang w:val="fr-BE"/>
        </w:rPr>
        <w:t xml:space="preserve"> qui hisse la CUPRA Born à un autre niveau, en augmentant la puissance jusqu’à 231 </w:t>
      </w:r>
      <w:proofErr w:type="spellStart"/>
      <w:r w:rsidRPr="00497935">
        <w:rPr>
          <w:rFonts w:ascii="Cupra" w:hAnsi="Cupra"/>
          <w:sz w:val="20"/>
          <w:szCs w:val="20"/>
          <w:lang w:val="fr-BE"/>
        </w:rPr>
        <w:t>ch</w:t>
      </w:r>
      <w:proofErr w:type="spellEnd"/>
      <w:r w:rsidRPr="00497935">
        <w:rPr>
          <w:rFonts w:ascii="Cupra" w:hAnsi="Cupra"/>
          <w:sz w:val="20"/>
          <w:szCs w:val="20"/>
          <w:lang w:val="fr-BE"/>
        </w:rPr>
        <w:t xml:space="preserve"> (170 kW)/310 Nm et offrant ainsi une expérience grisante totalement unique. L’e-Boost</w:t>
      </w:r>
      <w:r w:rsidRPr="00497935">
        <w:rPr>
          <w:rFonts w:ascii="Cupra" w:hAnsi="Cupra"/>
          <w:b/>
          <w:sz w:val="20"/>
          <w:szCs w:val="20"/>
          <w:vertAlign w:val="superscript"/>
          <w:lang w:val="fr-BE"/>
        </w:rPr>
        <w:t>1</w:t>
      </w:r>
      <w:r w:rsidRPr="00497935">
        <w:rPr>
          <w:rFonts w:ascii="Cupra" w:hAnsi="Cupra"/>
          <w:sz w:val="20"/>
          <w:szCs w:val="20"/>
          <w:lang w:val="fr-BE"/>
        </w:rPr>
        <w:t xml:space="preserve"> sera disponible avec deux options de batterie : avec une batterie de 77 kWh qui permet de passer de 0 à 100 km/h en 7 secondes et offre une autonomie d’environ 540 km*, et avec une autre de 58 kWh qui réduit la durée du 0 à 50 km/h à </w:t>
      </w:r>
      <w:proofErr w:type="spellStart"/>
      <w:r w:rsidRPr="00497935">
        <w:rPr>
          <w:rFonts w:ascii="Cupra" w:hAnsi="Cupra"/>
          <w:sz w:val="20"/>
          <w:szCs w:val="20"/>
          <w:lang w:val="fr-BE"/>
        </w:rPr>
        <w:t>à</w:t>
      </w:r>
      <w:proofErr w:type="spellEnd"/>
      <w:r w:rsidRPr="00497935">
        <w:rPr>
          <w:rFonts w:ascii="Cupra" w:hAnsi="Cupra"/>
          <w:sz w:val="20"/>
          <w:szCs w:val="20"/>
          <w:lang w:val="fr-BE"/>
        </w:rPr>
        <w:t xml:space="preserve"> peine 2,6 secondes* et du 0 à 100 km/h à seulement 6,6 secondes**, pour une autonomie d’environ </w:t>
      </w:r>
      <w:r w:rsidR="00636B0D">
        <w:rPr>
          <w:rFonts w:ascii="Cupra" w:hAnsi="Cupra"/>
          <w:sz w:val="20"/>
          <w:szCs w:val="20"/>
          <w:lang w:val="fr-BE"/>
        </w:rPr>
        <w:t>424</w:t>
      </w:r>
      <w:r w:rsidRPr="00497935">
        <w:rPr>
          <w:rFonts w:ascii="Cupra" w:hAnsi="Cupra"/>
          <w:sz w:val="20"/>
          <w:szCs w:val="20"/>
          <w:lang w:val="fr-BE"/>
        </w:rPr>
        <w:t> km. Par ailleurs, le pack e-Boost</w:t>
      </w:r>
      <w:r w:rsidRPr="00497935">
        <w:rPr>
          <w:rFonts w:ascii="Cupra" w:hAnsi="Cupra"/>
          <w:b/>
          <w:sz w:val="20"/>
          <w:szCs w:val="20"/>
          <w:vertAlign w:val="superscript"/>
          <w:lang w:val="fr-BE"/>
        </w:rPr>
        <w:t>1</w:t>
      </w:r>
      <w:r w:rsidRPr="00497935">
        <w:rPr>
          <w:rFonts w:ascii="Cupra" w:hAnsi="Cupra"/>
          <w:sz w:val="20"/>
          <w:szCs w:val="20"/>
          <w:lang w:val="fr-BE"/>
        </w:rPr>
        <w:t xml:space="preserve"> inclut des freins avant plus grands et des roues de 19 pouces de série, ainsi que le volant CUPRA avec boutons satellites.</w:t>
      </w:r>
    </w:p>
    <w:p w14:paraId="628CCD37"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CUPRA Born utilise un système de batterie lithium-ion multipoches refroidi par eau, disposé bas et au centre de la voiture pour offrir le meilleur centre de gravité et réduire l’impact du poids du bloc-batterie. Au contraire, ce dernier devient un avantage pour offrir une dynamique accrue et une sensation plus équilibrée en permettant une distribution plus uniforme du poids dans l’ensemble du véhicule (50 % à l’avant, 50 % à l’arrière). </w:t>
      </w:r>
    </w:p>
    <w:p w14:paraId="4EA9B1F0"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En outre, la structure en aluminium est boulonnée à la carrosserie de la CUPRA Born, ce qui augmente la rigidité globale. Ainsi, lorsque la conduite prend un tour plus dynamique, la voiture haute performance totalement électrique gagne en agilité et en capacité.</w:t>
      </w:r>
    </w:p>
    <w:p w14:paraId="5F1C20CC"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b/>
          <w:sz w:val="20"/>
          <w:szCs w:val="20"/>
          <w:lang w:val="fr-BE"/>
        </w:rPr>
        <w:lastRenderedPageBreak/>
        <w:t>« La technologie de pointe du groupe motopropulseur électrique de la CUPRA Born, associée au réglage de son châssis, offre une conduite exaltante, preuve que l’électrification et la performance se marient à merveille »</w:t>
      </w:r>
      <w:r w:rsidRPr="00497935">
        <w:rPr>
          <w:rFonts w:ascii="Cupra" w:hAnsi="Cupra"/>
          <w:sz w:val="20"/>
          <w:szCs w:val="20"/>
          <w:lang w:val="fr-BE"/>
        </w:rPr>
        <w:t xml:space="preserve">, a déclaré Werner </w:t>
      </w:r>
      <w:proofErr w:type="spellStart"/>
      <w:r w:rsidRPr="00497935">
        <w:rPr>
          <w:rFonts w:ascii="Cupra" w:hAnsi="Cupra"/>
          <w:sz w:val="20"/>
          <w:szCs w:val="20"/>
          <w:lang w:val="fr-BE"/>
        </w:rPr>
        <w:t>Tietz</w:t>
      </w:r>
      <w:proofErr w:type="spellEnd"/>
      <w:r w:rsidRPr="00497935">
        <w:rPr>
          <w:rFonts w:ascii="Cupra" w:hAnsi="Cupra"/>
          <w:sz w:val="20"/>
          <w:szCs w:val="20"/>
          <w:lang w:val="fr-BE"/>
        </w:rPr>
        <w:t xml:space="preserve">, vice-président exécutif pour la recherche et le développement chez CUPRA. </w:t>
      </w:r>
      <w:r w:rsidRPr="00497935">
        <w:rPr>
          <w:rFonts w:ascii="Cupra" w:hAnsi="Cupra"/>
          <w:b/>
          <w:sz w:val="20"/>
          <w:szCs w:val="20"/>
          <w:lang w:val="fr-BE"/>
        </w:rPr>
        <w:t>« C’est un véhicule qui va rebattre les cartes, elle est soucieuse de l’environnement, mais en même temps dynamique et excitante. »</w:t>
      </w:r>
    </w:p>
    <w:p w14:paraId="55231F6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Les trois options de batterie affichent respectivement une capacité nette de 45 kWh, 58 kWh et 77 kWh. Avec une autonomie maximale d’environ 540 km* sur une seule charge selon le cycle d’essai WLTP officiel, la CUPRA Born est prête à tenir ses promesses dans le monde réel.</w:t>
      </w:r>
    </w:p>
    <w:p w14:paraId="3F799953"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L’atteinte de cette énorme autonomie est favorisée par le système de gestion thermique embarqué. Celui-ci comprend des circuits d’eau reliés au circuit de refroidissement, ce qui optimise la température de la batterie en réduisant les potentiels points de surchauffe ou de chute sous la température idéale. </w:t>
      </w:r>
    </w:p>
    <w:p w14:paraId="36FBE13D"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Les temps de recharge sont des chiffres cruciaux et un baromètre incroyablement important de la facilité d’utilisation. Et la CUPRA Born ne déçoit pas.</w:t>
      </w:r>
    </w:p>
    <w:p w14:paraId="77FCC410"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7 minutes seulement suffisent pour gagner 100 km d’autonomie supplémentaires en utilisant un point de recharge de 170 kW. Les trajets habituels deviennent de la sorte aussi simples et faciles qu’avec un véhicule à combustion interne. Et même si le niveau de charge (</w:t>
      </w:r>
      <w:proofErr w:type="spellStart"/>
      <w:r w:rsidRPr="00497935">
        <w:rPr>
          <w:rFonts w:ascii="Cupra" w:hAnsi="Cupra"/>
          <w:sz w:val="20"/>
          <w:szCs w:val="20"/>
          <w:lang w:val="fr-BE"/>
        </w:rPr>
        <w:t>SoC</w:t>
      </w:r>
      <w:proofErr w:type="spellEnd"/>
      <w:r w:rsidRPr="00497935">
        <w:rPr>
          <w:rFonts w:ascii="Cupra" w:hAnsi="Cupra"/>
          <w:sz w:val="20"/>
          <w:szCs w:val="20"/>
          <w:lang w:val="fr-BE"/>
        </w:rPr>
        <w:t xml:space="preserve"> pour State of Charge) du bloc-batterie n’est que de 5 %, il peut être remonté à 80 % en seulement 35 minutes. </w:t>
      </w:r>
    </w:p>
    <w:p w14:paraId="36FA9106"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CUPRA Born est polyvalente et peut être branchée sur des réseaux de recharge en courant alternatif (jusqu’à 11 kW) ou continu (jusqu’à 170 kW). Sur la route ou à domicile, la recharge de la batterie est rapide, simple et sans problème. </w:t>
      </w:r>
    </w:p>
    <w:p w14:paraId="459A6CB8"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marque propose aux clients différentes options de recharge, comme l’installation d’une </w:t>
      </w:r>
      <w:proofErr w:type="spellStart"/>
      <w:r w:rsidRPr="00497935">
        <w:rPr>
          <w:rFonts w:ascii="Cupra" w:hAnsi="Cupra"/>
          <w:sz w:val="20"/>
          <w:szCs w:val="20"/>
          <w:lang w:val="fr-BE"/>
        </w:rPr>
        <w:t>wallbox</w:t>
      </w:r>
      <w:proofErr w:type="spellEnd"/>
      <w:r w:rsidRPr="00497935">
        <w:rPr>
          <w:rFonts w:ascii="Cupra" w:hAnsi="Cupra"/>
          <w:sz w:val="20"/>
          <w:szCs w:val="20"/>
          <w:lang w:val="fr-BE"/>
        </w:rPr>
        <w:t xml:space="preserve"> CUPRA spécifique – le CUPRA Charger (qui est prêt à l’emploi), le CUPRA Charger </w:t>
      </w:r>
      <w:proofErr w:type="spellStart"/>
      <w:r w:rsidRPr="00497935">
        <w:rPr>
          <w:rFonts w:ascii="Cupra" w:hAnsi="Cupra"/>
          <w:sz w:val="20"/>
          <w:szCs w:val="20"/>
          <w:lang w:val="fr-BE"/>
        </w:rPr>
        <w:t>Connect</w:t>
      </w:r>
      <w:proofErr w:type="spellEnd"/>
      <w:r w:rsidRPr="00497935">
        <w:rPr>
          <w:rFonts w:ascii="Cupra" w:hAnsi="Cupra"/>
          <w:sz w:val="20"/>
          <w:szCs w:val="20"/>
          <w:lang w:val="fr-BE"/>
        </w:rPr>
        <w:t xml:space="preserve"> (proposant une connexion Wi-Fi) ou le CUPRA Charger Pro (avec 4G et Wi-Fi) –, ce qui leur donne le contrôle total sur la manière de recharger la batterie de la CUPRA Born et le moment où ils désirent le faire.</w:t>
      </w:r>
    </w:p>
    <w:p w14:paraId="5049AB0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En outre, l’application CUPRA </w:t>
      </w:r>
      <w:proofErr w:type="spellStart"/>
      <w:r w:rsidRPr="00497935">
        <w:rPr>
          <w:rFonts w:ascii="Cupra" w:hAnsi="Cupra"/>
          <w:sz w:val="20"/>
          <w:szCs w:val="20"/>
          <w:lang w:val="fr-BE"/>
        </w:rPr>
        <w:t>Easy</w:t>
      </w:r>
      <w:proofErr w:type="spellEnd"/>
      <w:r w:rsidRPr="00497935">
        <w:rPr>
          <w:rFonts w:ascii="Cupra" w:hAnsi="Cupra"/>
          <w:sz w:val="20"/>
          <w:szCs w:val="20"/>
          <w:lang w:val="fr-BE"/>
        </w:rPr>
        <w:t xml:space="preserve"> </w:t>
      </w:r>
      <w:proofErr w:type="spellStart"/>
      <w:r w:rsidRPr="00497935">
        <w:rPr>
          <w:rFonts w:ascii="Cupra" w:hAnsi="Cupra"/>
          <w:sz w:val="20"/>
          <w:szCs w:val="20"/>
          <w:lang w:val="fr-BE"/>
        </w:rPr>
        <w:t>Charging</w:t>
      </w:r>
      <w:proofErr w:type="spellEnd"/>
      <w:r w:rsidRPr="00497935">
        <w:rPr>
          <w:rFonts w:ascii="Cupra" w:hAnsi="Cupra"/>
          <w:sz w:val="20"/>
          <w:szCs w:val="20"/>
          <w:lang w:val="fr-BE"/>
        </w:rPr>
        <w:t xml:space="preserve"> contrôle tout ce qui a trait à la recharge : quelle que soit l’infrastructure de recharge disponible, tout est toujours à portée de main. L’application </w:t>
      </w:r>
      <w:r w:rsidRPr="00497935">
        <w:rPr>
          <w:rFonts w:ascii="Cupra" w:hAnsi="Cupra"/>
          <w:sz w:val="20"/>
          <w:szCs w:val="20"/>
          <w:lang w:val="fr-BE"/>
        </w:rPr>
        <w:lastRenderedPageBreak/>
        <w:t>permettra aussi de trouver facilement une borne de recharge et de payer directement dans des milliers de stations publiques.</w:t>
      </w:r>
    </w:p>
    <w:p w14:paraId="35322F3D"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CUPRA Born est équipée d’une fonction profil de conduite (Drive Profil), ce qui signifie qu’elle peut s’adapter aux besoins du conducteur. Elle comprend cinq modes de conduite différents : Range, </w:t>
      </w:r>
      <w:proofErr w:type="spellStart"/>
      <w:r w:rsidRPr="00497935">
        <w:rPr>
          <w:rFonts w:ascii="Cupra" w:hAnsi="Cupra"/>
          <w:sz w:val="20"/>
          <w:szCs w:val="20"/>
          <w:lang w:val="fr-BE"/>
        </w:rPr>
        <w:t>Comfort</w:t>
      </w:r>
      <w:proofErr w:type="spellEnd"/>
      <w:r w:rsidRPr="00497935">
        <w:rPr>
          <w:rFonts w:ascii="Cupra" w:hAnsi="Cupra"/>
          <w:sz w:val="20"/>
          <w:szCs w:val="20"/>
          <w:lang w:val="fr-BE"/>
        </w:rPr>
        <w:t xml:space="preserve">, Performance, </w:t>
      </w:r>
      <w:proofErr w:type="spellStart"/>
      <w:r w:rsidRPr="00497935">
        <w:rPr>
          <w:rFonts w:ascii="Cupra" w:hAnsi="Cupra"/>
          <w:sz w:val="20"/>
          <w:szCs w:val="20"/>
          <w:lang w:val="fr-BE"/>
        </w:rPr>
        <w:t>Individual</w:t>
      </w:r>
      <w:proofErr w:type="spellEnd"/>
      <w:r w:rsidRPr="00497935">
        <w:rPr>
          <w:rFonts w:ascii="Cupra" w:hAnsi="Cupra"/>
          <w:sz w:val="20"/>
          <w:szCs w:val="20"/>
          <w:lang w:val="fr-BE"/>
        </w:rPr>
        <w:t xml:space="preserve"> et CUPRA (uniquement disponible avec l’e-Boost). Chacun des modes modifie la réaction du moteur, la direction et la suspension (jusqu’à 15 niveaux).</w:t>
      </w:r>
    </w:p>
    <w:p w14:paraId="614B03E3"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mode Range règle le véhicule sur un bas niveau de consommation afin d’économiser de l’énergie. </w:t>
      </w:r>
    </w:p>
    <w:p w14:paraId="15E0F54F"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mode </w:t>
      </w:r>
      <w:proofErr w:type="spellStart"/>
      <w:r w:rsidRPr="00497935">
        <w:rPr>
          <w:rFonts w:ascii="Cupra" w:hAnsi="Cupra"/>
          <w:sz w:val="20"/>
          <w:szCs w:val="20"/>
          <w:lang w:val="fr-BE"/>
        </w:rPr>
        <w:t>Comfort</w:t>
      </w:r>
      <w:proofErr w:type="spellEnd"/>
      <w:r w:rsidRPr="00497935">
        <w:rPr>
          <w:rFonts w:ascii="Cupra" w:hAnsi="Cupra"/>
          <w:sz w:val="20"/>
          <w:szCs w:val="20"/>
          <w:lang w:val="fr-BE"/>
        </w:rPr>
        <w:t xml:space="preserve"> offre une conduite plus détendue et plus confortable, par exemple pour les trajets sur autoroute. Sa principale caractéristique est un réglage souple de la suspension. </w:t>
      </w:r>
    </w:p>
    <w:p w14:paraId="722F830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 mode Performance garantit une performance totalement dynamique du véhicule et permet un style de conduite sportif.</w:t>
      </w:r>
    </w:p>
    <w:p w14:paraId="23C1BD1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CUPRA configure le véhicule pour offrir les performances maximales ainsi qu’un comportement dynamique et les meilleures sensations possibles. </w:t>
      </w:r>
    </w:p>
    <w:p w14:paraId="5A80F632"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Enfin, le mode </w:t>
      </w:r>
      <w:proofErr w:type="spellStart"/>
      <w:r w:rsidRPr="00497935">
        <w:rPr>
          <w:rFonts w:ascii="Cupra" w:hAnsi="Cupra"/>
          <w:sz w:val="20"/>
          <w:szCs w:val="20"/>
          <w:lang w:val="fr-BE"/>
        </w:rPr>
        <w:t>Individual</w:t>
      </w:r>
      <w:proofErr w:type="spellEnd"/>
      <w:r w:rsidRPr="00497935">
        <w:rPr>
          <w:rFonts w:ascii="Cupra" w:hAnsi="Cupra"/>
          <w:sz w:val="20"/>
          <w:szCs w:val="20"/>
          <w:lang w:val="fr-BE"/>
        </w:rPr>
        <w:t xml:space="preserve"> donne au conducteur la possibilité de personnaliser la configuration selon ses besoins et préférences. Par exemple, s’il désire une suspension plus souple ou plus ferme, la CUPRA Born lui permettra de régler spécifiquement la DCC dans ce mode (jusqu’à 15 niveaux).</w:t>
      </w:r>
    </w:p>
    <w:p w14:paraId="2071D540" w14:textId="77777777" w:rsidR="00497935" w:rsidRPr="00497935" w:rsidRDefault="00497935" w:rsidP="00497935">
      <w:pPr>
        <w:rPr>
          <w:rFonts w:ascii="Cupra" w:eastAsia="SimSun" w:hAnsi="Cupra"/>
          <w:sz w:val="20"/>
          <w:szCs w:val="20"/>
          <w:lang w:val="fr-BE"/>
        </w:rPr>
      </w:pPr>
      <w:r w:rsidRPr="00497935">
        <w:rPr>
          <w:rFonts w:ascii="Cupra" w:hAnsi="Cupra"/>
          <w:sz w:val="20"/>
          <w:szCs w:val="20"/>
          <w:lang w:val="fr-BE"/>
        </w:rPr>
        <w:br w:type="page"/>
      </w:r>
      <w:bookmarkStart w:id="3" w:name="_Toc83969899"/>
      <w:r w:rsidRPr="00BE04B2">
        <w:rPr>
          <w:rStyle w:val="Style1-CupraCar"/>
          <w:rFonts w:ascii="Cupra" w:hAnsi="Cupra"/>
          <w:sz w:val="20"/>
          <w:szCs w:val="20"/>
        </w:rPr>
        <w:lastRenderedPageBreak/>
        <w:t>Châssis</w:t>
      </w:r>
      <w:bookmarkEnd w:id="3"/>
      <w:r w:rsidRPr="00497935">
        <w:rPr>
          <w:rFonts w:ascii="Cupra" w:hAnsi="Cupra"/>
          <w:sz w:val="20"/>
          <w:szCs w:val="20"/>
          <w:lang w:val="fr-BE"/>
        </w:rPr>
        <w:t> </w:t>
      </w:r>
      <w:r w:rsidRPr="00497935">
        <w:rPr>
          <w:rFonts w:ascii="Cupra" w:hAnsi="Cupra"/>
          <w:b/>
          <w:sz w:val="20"/>
          <w:szCs w:val="20"/>
          <w:lang w:val="fr-BE"/>
        </w:rPr>
        <w:t>: la garantie des propriétés dynamiques</w:t>
      </w:r>
    </w:p>
    <w:p w14:paraId="4A0EC01B" w14:textId="77777777" w:rsidR="00497935" w:rsidRPr="00497935" w:rsidRDefault="00497935" w:rsidP="00497935">
      <w:pPr>
        <w:pStyle w:val="Bodycopy"/>
        <w:spacing w:afterLines="120" w:after="288" w:line="276" w:lineRule="auto"/>
        <w:ind w:right="482"/>
        <w:rPr>
          <w:rFonts w:ascii="Cupra" w:hAnsi="Cupra"/>
          <w:b/>
          <w:sz w:val="20"/>
          <w:szCs w:val="20"/>
          <w:lang w:val="fr-BE"/>
        </w:rPr>
      </w:pPr>
      <w:r w:rsidRPr="00497935">
        <w:rPr>
          <w:rFonts w:ascii="Cupra" w:hAnsi="Cupra"/>
          <w:sz w:val="20"/>
          <w:szCs w:val="20"/>
          <w:lang w:val="fr-BE"/>
        </w:rPr>
        <w:t>Les ingénieurs ont travaillé dur pour s’assurer que la CUPRA Born associe à la perfection électrification et performance, et démontrer de ce fait que les voitures électriques peuvent être enivrantes à conduire.</w:t>
      </w:r>
    </w:p>
    <w:p w14:paraId="32ECAD1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Fournir un véhicule qui offre une expérience dynamique ultime quel que soit le scénario de conduite exige des fondations solides. La CUPRA Born est basée sur l’architecture MEB du Groupe Volkswagen, avec une fonction spécifique à CUPRA lorsqu’elle est équipée de la régulation DCC (15 mm plus bas au niveau de l’essieu avant et 10 mm plus bas au niveau de l’essieu arrière que la hauteur standard de la MEB du Groupe Volkswagen). </w:t>
      </w:r>
    </w:p>
    <w:p w14:paraId="3CB8362C"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plate-forme modulaire pour véhicules électriques a permis aux ingénieurs de CUPRA d’améliorer les aptitudes dynamiques du véhicule pour le rendre aussi agile, élégant et déterminé que possible. La CUPRA Born fait son boulot sans fausse note, de la première accélération au mouvement initiant le braquage à l’entrée d’un virage.</w:t>
      </w:r>
    </w:p>
    <w:p w14:paraId="02031D64" w14:textId="77777777" w:rsidR="00497935" w:rsidRPr="00497935" w:rsidRDefault="00497935" w:rsidP="00497935">
      <w:pPr>
        <w:pStyle w:val="Bodycopy"/>
        <w:spacing w:afterLines="120" w:after="288" w:line="276" w:lineRule="auto"/>
        <w:ind w:right="482"/>
        <w:rPr>
          <w:rFonts w:ascii="Cupra" w:hAnsi="Cupra"/>
          <w:strike/>
          <w:color w:val="FF0000"/>
          <w:sz w:val="20"/>
          <w:szCs w:val="20"/>
          <w:lang w:val="fr-BE"/>
        </w:rPr>
      </w:pPr>
      <w:r w:rsidRPr="00497935">
        <w:rPr>
          <w:rFonts w:ascii="Cupra" w:hAnsi="Cupra"/>
          <w:sz w:val="20"/>
          <w:szCs w:val="20"/>
          <w:lang w:val="fr-BE"/>
        </w:rPr>
        <w:t>Les dimensions de la CUPRA Born jouent un rôle important dans ses capacités dynamiques : elle mesure 4 322 mm de long, 1 809 mm de large, 1 540 mm de haut et a un empattement de 2 767 </w:t>
      </w:r>
      <w:proofErr w:type="spellStart"/>
      <w:r w:rsidRPr="00497935">
        <w:rPr>
          <w:rFonts w:ascii="Cupra" w:hAnsi="Cupra"/>
          <w:sz w:val="20"/>
          <w:szCs w:val="20"/>
          <w:lang w:val="fr-BE"/>
        </w:rPr>
        <w:t>mm.</w:t>
      </w:r>
      <w:proofErr w:type="spellEnd"/>
      <w:r w:rsidRPr="00497935">
        <w:rPr>
          <w:rFonts w:ascii="Cupra" w:hAnsi="Cupra"/>
          <w:sz w:val="20"/>
          <w:szCs w:val="20"/>
          <w:lang w:val="fr-BE"/>
        </w:rPr>
        <w:t xml:space="preserve"> Avec les technologies de châssis robustes et réputées des jambes de force </w:t>
      </w:r>
      <w:proofErr w:type="spellStart"/>
      <w:r w:rsidRPr="00497935">
        <w:rPr>
          <w:rFonts w:ascii="Cupra" w:hAnsi="Cupra"/>
          <w:sz w:val="20"/>
          <w:szCs w:val="20"/>
          <w:lang w:val="fr-BE"/>
        </w:rPr>
        <w:t>MacPherson</w:t>
      </w:r>
      <w:proofErr w:type="spellEnd"/>
      <w:r w:rsidRPr="00497935">
        <w:rPr>
          <w:rFonts w:ascii="Cupra" w:hAnsi="Cupra"/>
          <w:sz w:val="20"/>
          <w:szCs w:val="20"/>
          <w:lang w:val="fr-BE"/>
        </w:rPr>
        <w:t xml:space="preserve"> à l’avant et d’un concept sophistiqué d’essieu </w:t>
      </w:r>
      <w:proofErr w:type="spellStart"/>
      <w:r w:rsidRPr="00497935">
        <w:rPr>
          <w:rFonts w:ascii="Cupra" w:hAnsi="Cupra"/>
          <w:sz w:val="20"/>
          <w:szCs w:val="20"/>
          <w:lang w:val="fr-BE"/>
        </w:rPr>
        <w:t>multibras</w:t>
      </w:r>
      <w:proofErr w:type="spellEnd"/>
      <w:r w:rsidRPr="00497935">
        <w:rPr>
          <w:rFonts w:ascii="Cupra" w:hAnsi="Cupra"/>
          <w:sz w:val="20"/>
          <w:szCs w:val="20"/>
          <w:lang w:val="fr-BE"/>
        </w:rPr>
        <w:t xml:space="preserve"> à 5 bras à l’arrière, la CUPRA Born bénéficie d’une plate-forme sûre pour produire le dynamisme attendu de la marque challenger non conventionnelle.</w:t>
      </w:r>
    </w:p>
    <w:p w14:paraId="4C8B2BEA"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batterie est placée en position basse et centrale, entre les essieux, si bien que la répartition du poids est presque parfaite (50/50) et le centre de gravité très bas. Cette configuration permet à la CUPRA Born de changer de direction rapidement et de faire preuve d’agilité même sur les routes les plus difficiles. Elle possède l’indéniable dynamisme CUPRA, du charisme et une finition sportive.</w:t>
      </w:r>
    </w:p>
    <w:p w14:paraId="12209EC2"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L’équipe d’ingénieurs a tout mis en œuvre pour s’assurer que la CUPRA Born mérite de porter l’emblématique badge cuivré.</w:t>
      </w:r>
    </w:p>
    <w:p w14:paraId="08772E6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lastRenderedPageBreak/>
        <w:t xml:space="preserve">Plus de 30 000 km d’essais (plus de deux fois le tour du monde) couvrant des milliers de scénarios différents ont permis d’ajuster la régulation adaptative du châssis Dynamic </w:t>
      </w:r>
      <w:proofErr w:type="spellStart"/>
      <w:r w:rsidRPr="00497935">
        <w:rPr>
          <w:rFonts w:ascii="Cupra" w:hAnsi="Cupra"/>
          <w:sz w:val="20"/>
          <w:szCs w:val="20"/>
          <w:lang w:val="fr-BE"/>
        </w:rPr>
        <w:t>Chassis</w:t>
      </w:r>
      <w:proofErr w:type="spellEnd"/>
      <w:r w:rsidRPr="00497935">
        <w:rPr>
          <w:rFonts w:ascii="Cupra" w:hAnsi="Cupra"/>
          <w:sz w:val="20"/>
          <w:szCs w:val="20"/>
          <w:lang w:val="fr-BE"/>
        </w:rPr>
        <w:t xml:space="preserve"> Control (DCC), ainsi que les paramètres CUPRA, afin de s’assurer que les amortisseurs sont parfaitement réglés.</w:t>
      </w:r>
    </w:p>
    <w:p w14:paraId="5F3CDD0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DCC travaille de concert avec la suspension sport aux réglages affinés (15 mm plus basse au niveau de l’essieu avant et 10 mm plus basse au niveau de l’essieu arrière que la hauteur standard de la MEB du Groupe Volkswagen) afin de répondre aux attentes de tous ceux qui prendront le volant. Ainsi, que le véhicule soit en mode Range, </w:t>
      </w:r>
      <w:proofErr w:type="spellStart"/>
      <w:r w:rsidRPr="00497935">
        <w:rPr>
          <w:rFonts w:ascii="Cupra" w:hAnsi="Cupra"/>
          <w:sz w:val="20"/>
          <w:szCs w:val="20"/>
          <w:lang w:val="fr-BE"/>
        </w:rPr>
        <w:t>Comfort</w:t>
      </w:r>
      <w:proofErr w:type="spellEnd"/>
      <w:r w:rsidRPr="00497935">
        <w:rPr>
          <w:rFonts w:ascii="Cupra" w:hAnsi="Cupra"/>
          <w:sz w:val="20"/>
          <w:szCs w:val="20"/>
          <w:lang w:val="fr-BE"/>
        </w:rPr>
        <w:t xml:space="preserve">, Performance, </w:t>
      </w:r>
      <w:proofErr w:type="spellStart"/>
      <w:r w:rsidRPr="00497935">
        <w:rPr>
          <w:rFonts w:ascii="Cupra" w:hAnsi="Cupra"/>
          <w:sz w:val="20"/>
          <w:szCs w:val="20"/>
          <w:lang w:val="fr-BE"/>
        </w:rPr>
        <w:t>Individual</w:t>
      </w:r>
      <w:proofErr w:type="spellEnd"/>
      <w:r w:rsidRPr="00497935">
        <w:rPr>
          <w:rFonts w:ascii="Cupra" w:hAnsi="Cupra"/>
          <w:sz w:val="20"/>
          <w:szCs w:val="20"/>
          <w:lang w:val="fr-BE"/>
        </w:rPr>
        <w:t xml:space="preserve"> ou CUPRA, la conduite ne déçoit jamais le conducteur.</w:t>
      </w:r>
    </w:p>
    <w:p w14:paraId="3CF8D9D8"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Grâce à la direction progressive de série, le conducteur est toujours en confiance et profite d’un contrôle total, tandis que l’ESC Sport spécifique et une assistance et des sensations de freinage améliorées permettent à la CUPRA Born d’être à la hauteur, quelles que soient les conditions.</w:t>
      </w:r>
    </w:p>
    <w:p w14:paraId="31CA0E0F"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CUPRA Born présente également de nouvelles qualités. L’usure des freins est considérablement réduite étant donné que le véhicule électrique haute performance bénéficie de la récupération d’énergie au freinage – jusqu’à 0,3 </w:t>
      </w:r>
      <w:r w:rsidRPr="00497935">
        <w:rPr>
          <w:rFonts w:ascii="Cupra" w:hAnsi="Cupra"/>
          <w:i/>
          <w:iCs/>
          <w:sz w:val="20"/>
          <w:szCs w:val="20"/>
          <w:lang w:val="fr-BE"/>
        </w:rPr>
        <w:t>g</w:t>
      </w:r>
      <w:r w:rsidRPr="00497935">
        <w:rPr>
          <w:rFonts w:ascii="Cupra" w:hAnsi="Cupra"/>
          <w:sz w:val="20"/>
          <w:szCs w:val="20"/>
          <w:lang w:val="fr-BE"/>
        </w:rPr>
        <w:t xml:space="preserve"> lorsque l’accélérateur est relâché et que le moteur agit comme un alternateur pour réinjecter de l’énergie dans la batterie (ce qui se produit lorsque le mode « B » est sélectionné plutôt que le « D »). Cela ouvre la voie à une nouvelle manière de conduire, nécessitant moins d’interventions de freinage, ce qui réduit le stress, en particulier dans les environnements urbains.</w:t>
      </w:r>
    </w:p>
    <w:p w14:paraId="2F8A2014"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S’assurer que le premier véhicule purement électrique de CUPRA réponde aux exigences les plus élevées signifie se concentrer sur le moindre détail, et l’équipe d’ingénieurs de la CUPRA Born a cherché à faire des améliorations à tous niveaux, optimisant notamment les roues et les pneus.</w:t>
      </w:r>
    </w:p>
    <w:p w14:paraId="60FD75C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En plus des pneus de 215 mm disponibles sur une gamme de jantes en alliage léger allant de 18 à 20 pouces, la CUPRA Born pourra également être équipée de pneus hautes performances de 235 mm, pour atteindre des performances optimales et une adhérence maximale tout en conservant l’efficacité globale de la CUPRA Born. Lorsqu’elle est chaussée de ces pneus plus larges, la CUPRA Born offre la possibilité de déconnecter complètement l’ESC (ESC off) afin de créer une sensation encore plus palpitante derrière le volant. </w:t>
      </w:r>
    </w:p>
    <w:p w14:paraId="769D582B" w14:textId="77777777" w:rsidR="00497935" w:rsidRPr="00497935" w:rsidRDefault="00497935" w:rsidP="00497935">
      <w:pPr>
        <w:rPr>
          <w:rFonts w:ascii="Cupra" w:eastAsia="SimSun" w:hAnsi="Cupra"/>
          <w:sz w:val="20"/>
          <w:szCs w:val="20"/>
          <w:lang w:val="fr-BE"/>
        </w:rPr>
      </w:pPr>
      <w:r w:rsidRPr="00497935">
        <w:rPr>
          <w:rFonts w:ascii="Cupra" w:hAnsi="Cupra"/>
          <w:sz w:val="20"/>
          <w:szCs w:val="20"/>
          <w:lang w:val="fr-BE"/>
        </w:rPr>
        <w:br w:type="page"/>
      </w:r>
      <w:bookmarkStart w:id="4" w:name="_Toc83969900"/>
      <w:r w:rsidRPr="00BE04B2">
        <w:rPr>
          <w:rStyle w:val="Style1-CupraCar"/>
          <w:rFonts w:ascii="Cupra" w:hAnsi="Cupra"/>
          <w:sz w:val="20"/>
          <w:szCs w:val="20"/>
        </w:rPr>
        <w:lastRenderedPageBreak/>
        <w:t>Design extérieur</w:t>
      </w:r>
      <w:bookmarkEnd w:id="4"/>
      <w:r w:rsidRPr="00497935">
        <w:rPr>
          <w:rFonts w:ascii="Cupra" w:hAnsi="Cupra"/>
          <w:b/>
          <w:sz w:val="20"/>
          <w:szCs w:val="20"/>
          <w:lang w:val="fr-BE"/>
        </w:rPr>
        <w:t> : l’expression du futur</w:t>
      </w:r>
    </w:p>
    <w:p w14:paraId="0D4C5EE3"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design de la CUPRA Born sert plus d’un objectif. Il rend non seulement le véhicule attirant, mais il prouve également que les véhicules électriques ne doivent pas être banals et monotones et qu’au contraire, la mobilité électrique est excitante. La CUPRA Born remet en question le statu quo des véhicules électriques en offrant des performances impressionnantes et dynamiques, le plaisir de conduire et l’agilité, ainsi que la capacité de faire vibrer. </w:t>
      </w:r>
    </w:p>
    <w:p w14:paraId="45E0E848"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b/>
          <w:sz w:val="20"/>
          <w:szCs w:val="20"/>
          <w:lang w:val="fr-BE"/>
        </w:rPr>
        <w:t>« Le design de la CUPRA Born affûte le look CUPRA tout en intégrant la modernité de son groupe motopropulseur électrique avancé et en dégageant un caractère bien trempé »</w:t>
      </w:r>
      <w:r w:rsidRPr="00497935">
        <w:rPr>
          <w:rFonts w:ascii="Cupra" w:hAnsi="Cupra"/>
          <w:sz w:val="20"/>
          <w:szCs w:val="20"/>
          <w:lang w:val="fr-BE"/>
        </w:rPr>
        <w:t xml:space="preserve">, a déclaré Jorge </w:t>
      </w:r>
      <w:proofErr w:type="spellStart"/>
      <w:r w:rsidRPr="00497935">
        <w:rPr>
          <w:rFonts w:ascii="Cupra" w:hAnsi="Cupra"/>
          <w:sz w:val="20"/>
          <w:szCs w:val="20"/>
          <w:lang w:val="fr-BE"/>
        </w:rPr>
        <w:t>Díez</w:t>
      </w:r>
      <w:proofErr w:type="spellEnd"/>
      <w:r w:rsidRPr="00497935">
        <w:rPr>
          <w:rFonts w:ascii="Cupra" w:hAnsi="Cupra"/>
          <w:sz w:val="20"/>
          <w:szCs w:val="20"/>
          <w:lang w:val="fr-BE"/>
        </w:rPr>
        <w:t xml:space="preserve">, responsable du design chez CUPRA. </w:t>
      </w:r>
      <w:r w:rsidRPr="00497935">
        <w:rPr>
          <w:rFonts w:ascii="Cupra" w:hAnsi="Cupra"/>
          <w:b/>
          <w:sz w:val="20"/>
          <w:szCs w:val="20"/>
          <w:lang w:val="fr-BE"/>
        </w:rPr>
        <w:t>« Chaque élément a été soigneusement élaboré afin d’exprimer l’agilité et la performance avec son mélange de surfaces fluides et de détails techniques. »</w:t>
      </w:r>
    </w:p>
    <w:p w14:paraId="603BE660"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 fort caractère CUPRA dégagé par la CUPRA Born exprime tout à la fois agilité et performance. L’association des surfaces fluides avec une utilisation intensive de la couleur de la carrosserie et des détails techniques produit un design qui exhale la sportivité et l’élégance.</w:t>
      </w:r>
    </w:p>
    <w:p w14:paraId="7501D10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visage de la CUPRA Born produit la première impression visuelle et provoque une émotion instantanée. Il est empreint de personnalité, de raffinement et de détermination. </w:t>
      </w:r>
    </w:p>
    <w:p w14:paraId="61BC154A"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À l’avant, le caractère et la présence sont exprimés par les nouveaux phares Full LED et la « bouche » inférieure conçue pour canaliser l’air vers le radiateur. Cette section supérieure concave rappelle un nez de requin, un signe indéniable de force.</w:t>
      </w:r>
    </w:p>
    <w:p w14:paraId="07899087"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En dessous se trouve la grande prise d’air avec son encadrement cuivré. Bien que les voitures électriques requièrent moins d’air qu’un moteur à combustion, le groupe motopropulseur a tout de même besoin d’un flux d’air optimisé. La combinaison des exigences techniques et de l’approche stylistique permet d’atteindre l’équilibre parfait entre forme et fonction.</w:t>
      </w:r>
    </w:p>
    <w:p w14:paraId="437A39F3"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capot intègre des formes tridimensionnelles qui réfractent la lumière et donnent ainsi vie à la face avant de la CUPRA Born. Par ailleurs, le volume du sommet des phares et traversant les ailes contribue à dessiner la stature sportive du véhicule. </w:t>
      </w:r>
    </w:p>
    <w:p w14:paraId="430DEDE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lastRenderedPageBreak/>
        <w:t>La remarquable technologie d’éclairage Full LED est très importante pour le look global de la CUPRA Born. La signature lumineuse est unique et immédiatement reconnaissable, renforcée par les petits triangles sur le côté du phare. L’éclairage comprend un cérémonial animé lorsque le conducteur s’approche et ouvre le véhicule, ce qui améliore encore son expérience.</w:t>
      </w:r>
    </w:p>
    <w:p w14:paraId="086B98F9"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 touche finale du design avant est le badge CUPRA cuivré. Encadré à l’avant du capot par deux lignes franches qui dirigent le regard vers le bas, en direction du monogramme CUPRA, il améliore le niveau de qualité générale par son positionnement et son design.</w:t>
      </w:r>
    </w:p>
    <w:p w14:paraId="22D83FD5"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Balayant la silhouette de la CUPRA Born, l’œil est attiré par l’inclinaison du montant A. Ce dernier contribue non seulement à dessiner des lignes plus élégantes et taillées pour la performance, mais il améliore également le flux d’air sur le véhicule et permet l’intégration de l’affichage tête haute dans le poste de conduite.</w:t>
      </w:r>
    </w:p>
    <w:p w14:paraId="5D158AC5"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Quatre autres éléments contribuent à donner à la voiture une allure plus élégante, plus sportive et incroyablement fonctionnelle :</w:t>
      </w:r>
    </w:p>
    <w:p w14:paraId="1E7990D8" w14:textId="77777777" w:rsidR="00497935" w:rsidRPr="00497935" w:rsidRDefault="00497935" w:rsidP="00497935">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premier est l’élément aérodynamique et gracieux du bas de caisse qui contraste avec la couleur de la carrosserie. </w:t>
      </w:r>
    </w:p>
    <w:p w14:paraId="38B669D0" w14:textId="77777777" w:rsidR="00497935" w:rsidRPr="00497935" w:rsidRDefault="00497935" w:rsidP="00497935">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fr-BE"/>
        </w:rPr>
      </w:pPr>
      <w:r w:rsidRPr="00497935">
        <w:rPr>
          <w:rFonts w:ascii="Cupra" w:hAnsi="Cupra"/>
          <w:sz w:val="20"/>
          <w:szCs w:val="20"/>
          <w:lang w:val="fr-BE"/>
        </w:rPr>
        <w:t xml:space="preserve">Ensuite, les lignes acérées qui traversent la carrosserie sur toute sa longueur apportent élégance et présence à la CUPRA Born électrique haute performance. </w:t>
      </w:r>
    </w:p>
    <w:p w14:paraId="49062502" w14:textId="77777777" w:rsidR="00497935" w:rsidRPr="00497935" w:rsidRDefault="00497935" w:rsidP="00497935">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fr-BE"/>
        </w:rPr>
      </w:pPr>
      <w:r w:rsidRPr="00497935">
        <w:rPr>
          <w:rFonts w:ascii="Cupra" w:hAnsi="Cupra"/>
          <w:sz w:val="20"/>
          <w:szCs w:val="20"/>
          <w:lang w:val="fr-BE"/>
        </w:rPr>
        <w:t>Le traitement du montant C donne quant à lui l’impression que le toit flotte. Le montant arbore une surface texturée tridimensionnelle de couleur différente pour créer de la légèreté dans la vue d’ensemble latérale, mais aussi un caractère déterminé et dynamique.</w:t>
      </w:r>
    </w:p>
    <w:p w14:paraId="0BC68C68" w14:textId="77777777" w:rsidR="00497935" w:rsidRPr="00497935" w:rsidRDefault="00497935" w:rsidP="00497935">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fr-BE"/>
        </w:rPr>
      </w:pPr>
      <w:r w:rsidRPr="00497935">
        <w:rPr>
          <w:rFonts w:ascii="Cupra" w:hAnsi="Cupra"/>
          <w:sz w:val="20"/>
          <w:szCs w:val="20"/>
          <w:lang w:val="fr-BE"/>
        </w:rPr>
        <w:t>Enfin, le design des jantes devient un élément incontournable de l’apparence du véhicule et l’un de ceux qui le feront se démarquer, même à distance, grâce à six designs incroyables en 18, 19 et 20 pouces.</w:t>
      </w:r>
    </w:p>
    <w:p w14:paraId="5B051A9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Les modèles en alliage léger comprennent des inserts aérodynamiques et des touches cuivrées. Les inserts améliorent l’aérodynamisme et aident la CUPRA Born à maximiser son efficacité et ses </w:t>
      </w:r>
      <w:r w:rsidRPr="00497935">
        <w:rPr>
          <w:rFonts w:ascii="Cupra" w:hAnsi="Cupra"/>
          <w:sz w:val="20"/>
          <w:szCs w:val="20"/>
          <w:lang w:val="fr-BE"/>
        </w:rPr>
        <w:lastRenderedPageBreak/>
        <w:t xml:space="preserve">performances globales. La finition usinée aux reflets cuivrés leur permet de sortir encore plus de la masse. </w:t>
      </w:r>
    </w:p>
    <w:p w14:paraId="6DDAF903"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À l’arrière, le spoiler s’intègre parfaitement au montant C, guidant le regard du profil vers l’arrière. Voilà pour la partie supérieure. Un diffuseur intégré de couleur carrosserie, enrichissant l’arrière de façon naturelle et lui donnant un caractère sportif et aérodynamique, structure pour sa part le design de l’arrière dans sa partie inférieure.</w:t>
      </w:r>
    </w:p>
    <w:p w14:paraId="048FCB39"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 feu arrière traversant Full LED offre non seulement un éclairage impressionnant, mais confère également une allure plus aboutie. Le système donne en fait l’impression que le véhicule est plus large, ce qui renforce le sentiment de sécurité à l’approche du véhicule. La désignation « Born » est intégrée dans le feu arrière, un détail qui souligne le caractère unique du design et toute l’attention portée aux détails.</w:t>
      </w:r>
    </w:p>
    <w:p w14:paraId="1B74092D"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 hayon est affleurant au pare-chocs, ce qui confère une certaine douceur au design, tout en renforçant sa solidité. Au point le plus bas se trouvent la plaque d’immatriculation, les réflecteurs et les éléments techniques regroupés au sein d’un îlot entouré de la couleur de la carrosserie. Cette approche permet d’accroître la sensation de raffinement.</w:t>
      </w:r>
    </w:p>
    <w:p w14:paraId="4D90B10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Avec une palette de six couleurs (</w:t>
      </w:r>
      <w:proofErr w:type="spellStart"/>
      <w:r w:rsidRPr="00497935">
        <w:rPr>
          <w:rFonts w:ascii="Cupra" w:hAnsi="Cupra"/>
          <w:sz w:val="20"/>
          <w:szCs w:val="20"/>
          <w:lang w:val="fr-BE"/>
        </w:rPr>
        <w:t>Vapor</w:t>
      </w:r>
      <w:proofErr w:type="spellEnd"/>
      <w:r w:rsidRPr="00497935">
        <w:rPr>
          <w:rFonts w:ascii="Cupra" w:hAnsi="Cupra"/>
          <w:sz w:val="20"/>
          <w:szCs w:val="20"/>
          <w:lang w:val="fr-BE"/>
        </w:rPr>
        <w:t xml:space="preserve"> Grey, Glacial White, Geyser Silver, Rayleigh Red, Quasar Grey et la teinte exclusive Aurora Blue), la personnalité de la CUPRA Born peut être peaufinée pour correspondre à énormément de goûts. L’ensemble contribue toutefois à souligner la personnalité et la détermination de la première voiture haute performance entièrement électrique de la marque.</w:t>
      </w:r>
    </w:p>
    <w:p w14:paraId="42E53848" w14:textId="77777777" w:rsidR="00497935" w:rsidRPr="00497935" w:rsidRDefault="00497935" w:rsidP="00497935">
      <w:pPr>
        <w:rPr>
          <w:rFonts w:ascii="Cupra" w:hAnsi="Cupra"/>
          <w:sz w:val="20"/>
          <w:szCs w:val="20"/>
          <w:lang w:val="fr-BE"/>
        </w:rPr>
      </w:pPr>
      <w:r w:rsidRPr="00497935">
        <w:rPr>
          <w:rFonts w:ascii="Cupra" w:hAnsi="Cupra"/>
          <w:sz w:val="20"/>
          <w:szCs w:val="20"/>
          <w:lang w:val="fr-BE"/>
        </w:rPr>
        <w:br w:type="page"/>
      </w:r>
      <w:bookmarkStart w:id="5" w:name="_Toc83969901"/>
      <w:r w:rsidRPr="00BE04B2">
        <w:rPr>
          <w:rStyle w:val="Style1-CupraCar"/>
          <w:rFonts w:ascii="Cupra" w:hAnsi="Cupra"/>
          <w:sz w:val="20"/>
          <w:szCs w:val="20"/>
        </w:rPr>
        <w:lastRenderedPageBreak/>
        <w:t>Design intérieur</w:t>
      </w:r>
      <w:bookmarkEnd w:id="5"/>
      <w:r w:rsidRPr="00497935">
        <w:rPr>
          <w:rFonts w:ascii="Cupra" w:hAnsi="Cupra"/>
          <w:sz w:val="20"/>
          <w:szCs w:val="20"/>
          <w:lang w:val="fr-BE"/>
        </w:rPr>
        <w:t> </w:t>
      </w:r>
      <w:r w:rsidRPr="00497935">
        <w:rPr>
          <w:rFonts w:ascii="Cupra" w:hAnsi="Cupra"/>
          <w:b/>
          <w:sz w:val="20"/>
          <w:szCs w:val="20"/>
          <w:lang w:val="fr-BE"/>
        </w:rPr>
        <w:t>: affiné, précis et soucieux de l’environnement</w:t>
      </w:r>
    </w:p>
    <w:p w14:paraId="6EAD05F5"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L’intérieur de la CUPRA Born a été conçu en mettant clairement l’accent sur le conducteur, afin de rendre l’expérience au volant unique et pleine d’émotions.</w:t>
      </w:r>
    </w:p>
    <w:p w14:paraId="7ECA861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Un éclairage au sol plante le décor, invitant à découvrir ce que l’intérieur de la CUPRA Born a à offrir. Projeté au sol depuis la base des rétroviseurs extérieurs, il représente le logo CUPRA. Il s’agit d’un avant-goût du style naturel et de la personnalité de l’habitacle.</w:t>
      </w:r>
    </w:p>
    <w:p w14:paraId="3A87AE9F"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Des lignes expressives, des surfaces de caractère et des coupes de matériaux spectaculaires définissent le nouveau langage stylistique qui mise grandement sur les émotions.</w:t>
      </w:r>
    </w:p>
    <w:p w14:paraId="0242EA80"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Les qualités de la CUPRA Born que sont le style, les performances électrisantes et le caractère de challenger non conventionnel deviennent encore plus évidentes lorsque le conducteur prend place dans le siège baquet de série et empoigne le volant spécifique CUPRA.</w:t>
      </w:r>
    </w:p>
    <w:p w14:paraId="5C2AD0B8"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L’intérieur a été peaufiné pour accueillir le monde numérique, l’écran tactile indépendant de 12 pouces de série occupant le devant de la scène, légèrement orienté pour offrir une vue parfaite au conducteur et permettant un accès facile, simple et intuitif à un éventail de fonctions.</w:t>
      </w:r>
    </w:p>
    <w:p w14:paraId="719600BB"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Parfaitement positionné derrière le volant, un combiné d'instruments plus petit et plus concis à la présentation simplifiée fournit les informations les plus pertinentes en toute clarté. Le Digital Cockpit abrite également les boutons de passage de rapport et le frein de stationnement.</w:t>
      </w:r>
    </w:p>
    <w:p w14:paraId="22A6E744"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Le système d’affichage tête haute à réalité augmentée, qui projette des informations cruciales sur le pare-brise et qui semble superposé au monde réel, permet d’intégrer des informations telles que les indicateurs d’aide à la conduite, la vitesse et les instructions du système de navigation directement dans le champ de vision du conducteur, ce qui améliore l’expérience de conduite globale et met en évidence l’habitacle clairement centré sur le conducteur. </w:t>
      </w:r>
    </w:p>
    <w:p w14:paraId="7802F3BE"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nouvelle plate-forme MEB offre de nouvelles possibilités en matière de design intérieur en optimisant l’espace grâce à l’utilisation astucieuse des zones de rangement et de fonctionnalité comme la console centrale, qui combine une connectivité complète avec une capacité de rangement maximale, le tout associé à des choix de matériaux intelligents. En plus d’être fonctionnelle et pratique, la console centrale offre un certain soutien au conducteur pendant la </w:t>
      </w:r>
      <w:r w:rsidRPr="00497935">
        <w:rPr>
          <w:rFonts w:ascii="Cupra" w:hAnsi="Cupra"/>
          <w:sz w:val="20"/>
          <w:szCs w:val="20"/>
          <w:lang w:val="fr-BE"/>
        </w:rPr>
        <w:lastRenderedPageBreak/>
        <w:t>conduite sur des routes sinueuses et lui permet, par conséquent, d’être totalement connecté à la route. Cet élément est conçu dans un matériau d’aspect néoprène afin de maximiser la qualité de l’intérieur.</w:t>
      </w:r>
    </w:p>
    <w:p w14:paraId="244DAA46"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Toutes les lignes du tableau de bord sont orientées vers le conducteur, tandis qu’un traitement de surface plus pur et sculptural est réservé à la zone des passagers, créant ainsi deux espaces clairement distincts.</w:t>
      </w:r>
    </w:p>
    <w:p w14:paraId="528A08C9"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L’intérieur souligne l’engagement de CUPRA dans la réduction de son incidence sur l’environnement, qui va au-delà de la réduction des émissions de CO</w:t>
      </w:r>
      <w:r w:rsidRPr="00497935">
        <w:rPr>
          <w:rFonts w:ascii="Cupra" w:hAnsi="Cupra"/>
          <w:sz w:val="20"/>
          <w:szCs w:val="20"/>
          <w:vertAlign w:val="subscript"/>
          <w:lang w:val="fr-BE"/>
        </w:rPr>
        <w:t>2</w:t>
      </w:r>
      <w:r w:rsidRPr="00497935">
        <w:rPr>
          <w:rFonts w:ascii="Cupra" w:hAnsi="Cupra"/>
          <w:sz w:val="20"/>
          <w:szCs w:val="20"/>
          <w:lang w:val="fr-BE"/>
        </w:rPr>
        <w:t>. À cette fin, l’intérieur de la CUPRA Born utilise des matériaux recyclés.</w:t>
      </w:r>
    </w:p>
    <w:p w14:paraId="147FDA31"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 xml:space="preserve">La partie centrale des sièges baquets de série est fabriquée avec du SEAQUAL® </w:t>
      </w:r>
      <w:proofErr w:type="spellStart"/>
      <w:r w:rsidRPr="00497935">
        <w:rPr>
          <w:rFonts w:ascii="Cupra" w:hAnsi="Cupra"/>
          <w:sz w:val="20"/>
          <w:szCs w:val="20"/>
          <w:lang w:val="fr-BE"/>
        </w:rPr>
        <w:t>Yarn</w:t>
      </w:r>
      <w:proofErr w:type="spellEnd"/>
      <w:r w:rsidRPr="00497935">
        <w:rPr>
          <w:rFonts w:ascii="Cupra" w:hAnsi="Cupra"/>
          <w:sz w:val="20"/>
          <w:szCs w:val="20"/>
          <w:lang w:val="fr-BE"/>
        </w:rPr>
        <w:t xml:space="preserve">, une fibre constituée de plastiques marins </w:t>
      </w:r>
      <w:proofErr w:type="spellStart"/>
      <w:r w:rsidRPr="00497935">
        <w:rPr>
          <w:rFonts w:ascii="Cupra" w:hAnsi="Cupra"/>
          <w:sz w:val="20"/>
          <w:szCs w:val="20"/>
          <w:lang w:val="fr-BE"/>
        </w:rPr>
        <w:t>suprarecyclés</w:t>
      </w:r>
      <w:proofErr w:type="spellEnd"/>
      <w:r w:rsidRPr="00497935">
        <w:rPr>
          <w:rFonts w:ascii="Cupra" w:hAnsi="Cupra"/>
          <w:sz w:val="20"/>
          <w:szCs w:val="20"/>
          <w:lang w:val="fr-BE"/>
        </w:rPr>
        <w:t xml:space="preserve">. Les déchets marins provenant des plages, du fond et de la surface des océans, ou pénétrant dans les océans par les rivières et les estuaires, sont collectés, triés et catégorisés en différents types de matériaux. Les plastiques sont nettoyés et transformés en plastique marin </w:t>
      </w:r>
      <w:proofErr w:type="spellStart"/>
      <w:r w:rsidRPr="00497935">
        <w:rPr>
          <w:rFonts w:ascii="Cupra" w:hAnsi="Cupra"/>
          <w:sz w:val="20"/>
          <w:szCs w:val="20"/>
          <w:lang w:val="fr-BE"/>
        </w:rPr>
        <w:t>suprarecyclé</w:t>
      </w:r>
      <w:proofErr w:type="spellEnd"/>
      <w:r w:rsidRPr="00497935">
        <w:rPr>
          <w:rFonts w:ascii="Cupra" w:hAnsi="Cupra"/>
          <w:sz w:val="20"/>
          <w:szCs w:val="20"/>
          <w:lang w:val="fr-BE"/>
        </w:rPr>
        <w:t xml:space="preserve"> pour ensuite devenir des produits innovants et durables qui composent les sièges baquets de la CUPRA Born.</w:t>
      </w:r>
    </w:p>
    <w:p w14:paraId="07E2551C"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L’approche respectueuse et consciente de l’environnement est aussi traduite par l’une des possibilités de matériaux intérieurs. Le DINAMICA® est une microfibre recyclée qui est utilisée de série sur les panneaux de porte et les accoudoirs. La sellerie disponible en option peut aussi être revêtue de DINAMICA® en deux finitions colorées différentes, le conducteur ayant le choix entre Aurora Blue et Granite Grey. Ces sièges en option sont électriques (siège du conducteur), chauffants et équipés d’une fonction de massage.</w:t>
      </w:r>
    </w:p>
    <w:p w14:paraId="10E7B558" w14:textId="77777777" w:rsidR="00497935" w:rsidRPr="00497935" w:rsidRDefault="00497935" w:rsidP="00497935">
      <w:pPr>
        <w:pStyle w:val="Bodycopy"/>
        <w:spacing w:afterLines="120" w:after="288" w:line="276" w:lineRule="auto"/>
        <w:ind w:right="482"/>
        <w:rPr>
          <w:rFonts w:ascii="Cupra" w:hAnsi="Cupra"/>
          <w:sz w:val="20"/>
          <w:szCs w:val="20"/>
          <w:lang w:val="fr-BE"/>
        </w:rPr>
      </w:pPr>
      <w:r w:rsidRPr="00497935">
        <w:rPr>
          <w:rFonts w:ascii="Cupra" w:hAnsi="Cupra"/>
          <w:sz w:val="20"/>
          <w:szCs w:val="20"/>
          <w:lang w:val="fr-BE"/>
        </w:rPr>
        <w:t>Pour couronner le tout, l’intérieur peut être fini dans une série de couleurs qui contribuent à accroître la sensation d'espace et de qualité, tandis que l’utilisation d’effets paramétriques et de surfaces 3D enrichit la sensation de modernité, d'irisation et de vivacité.</w:t>
      </w:r>
    </w:p>
    <w:p w14:paraId="24249DDA" w14:textId="77777777" w:rsidR="00497935" w:rsidRPr="00BE04B2" w:rsidRDefault="00497935" w:rsidP="00497935">
      <w:pPr>
        <w:pStyle w:val="Bodycopy"/>
        <w:spacing w:line="276" w:lineRule="auto"/>
        <w:ind w:right="482"/>
        <w:rPr>
          <w:rStyle w:val="Style1-CupraCar"/>
          <w:rFonts w:ascii="Cupra" w:hAnsi="Cupra"/>
          <w:sz w:val="20"/>
          <w:szCs w:val="20"/>
        </w:rPr>
      </w:pPr>
      <w:r w:rsidRPr="00497935">
        <w:rPr>
          <w:rFonts w:ascii="Cupra" w:hAnsi="Cupra"/>
          <w:sz w:val="20"/>
          <w:szCs w:val="20"/>
          <w:lang w:val="fr-BE"/>
        </w:rPr>
        <w:t>L’espace intérieur est maximisé grâce aux dimensions de la CUPRA Born. Son empattement de 2 767 mm offre les proportions nécessaires pour accueillir le conducteur et les passagers confortablement, tandis que le coffre a un volume de 385 litres.</w:t>
      </w:r>
      <w:r w:rsidRPr="00497935">
        <w:rPr>
          <w:rFonts w:ascii="Cupra" w:hAnsi="Cupra"/>
          <w:sz w:val="20"/>
          <w:szCs w:val="20"/>
          <w:lang w:val="fr-BE"/>
        </w:rPr>
        <w:br w:type="page"/>
      </w:r>
      <w:r w:rsidRPr="00BE04B2">
        <w:rPr>
          <w:rStyle w:val="Style1-CupraCar"/>
          <w:rFonts w:ascii="Cupra" w:hAnsi="Cupra"/>
          <w:sz w:val="20"/>
          <w:szCs w:val="20"/>
        </w:rPr>
        <w:lastRenderedPageBreak/>
        <w:t>Connectivité : prête à intégrer l’écosystème numérique</w:t>
      </w:r>
    </w:p>
    <w:p w14:paraId="2BC88678" w14:textId="77777777" w:rsidR="00497935" w:rsidRPr="00497935" w:rsidRDefault="00497935" w:rsidP="00497935">
      <w:pPr>
        <w:pStyle w:val="Bodycopy"/>
        <w:spacing w:afterLines="120" w:after="288" w:line="276" w:lineRule="auto"/>
        <w:ind w:right="482"/>
        <w:rPr>
          <w:rFonts w:ascii="Cupra" w:eastAsia="Corbel" w:hAnsi="Cupra"/>
          <w:sz w:val="20"/>
          <w:szCs w:val="20"/>
          <w:lang w:val="fr-BE"/>
        </w:rPr>
      </w:pPr>
      <w:r w:rsidRPr="00497935">
        <w:rPr>
          <w:rFonts w:ascii="Cupra" w:hAnsi="Cupra"/>
          <w:sz w:val="20"/>
          <w:szCs w:val="20"/>
          <w:lang w:val="fr-BE"/>
        </w:rPr>
        <w:t>La CUPRA Born est prête à devenir partie intégrante de l’écosystème numérique en intégrant les solutions d’infodivertissement et de connectivité les plus avancées afin de garder les clients connectés.</w:t>
      </w:r>
    </w:p>
    <w:p w14:paraId="46DB6E01" w14:textId="77777777" w:rsidR="00497935" w:rsidRPr="00497935" w:rsidRDefault="00497935" w:rsidP="00497935">
      <w:pPr>
        <w:pStyle w:val="Bodycopy"/>
        <w:spacing w:afterLines="120" w:after="288" w:line="276" w:lineRule="auto"/>
        <w:ind w:right="482"/>
        <w:rPr>
          <w:rFonts w:ascii="Cupra" w:eastAsia="Corbel" w:hAnsi="Cupra"/>
          <w:sz w:val="20"/>
          <w:szCs w:val="20"/>
          <w:lang w:val="fr-BE"/>
        </w:rPr>
      </w:pPr>
      <w:r w:rsidRPr="00497935">
        <w:rPr>
          <w:rFonts w:ascii="Cupra" w:hAnsi="Cupra"/>
          <w:sz w:val="20"/>
          <w:szCs w:val="20"/>
          <w:lang w:val="fr-BE"/>
        </w:rPr>
        <w:t>Dans les sociétés actuelles, il est de plus en plus important de pouvoir emmener la vie numérique à bord des véhicules. La CUPRA Born fait entrer l’automobile dans le monde moderne et devient partie intégrante de la vie quotidienne, sans jamais détourner du plaisir de conduire.</w:t>
      </w:r>
    </w:p>
    <w:p w14:paraId="6B17EFFB" w14:textId="77777777" w:rsidR="00497935" w:rsidRPr="00497935" w:rsidRDefault="00497935" w:rsidP="00497935">
      <w:pPr>
        <w:spacing w:line="290" w:lineRule="atLeast"/>
        <w:rPr>
          <w:rFonts w:ascii="Cupra" w:hAnsi="Cupra"/>
          <w:sz w:val="20"/>
          <w:szCs w:val="20"/>
          <w:lang w:val="fr-BE"/>
        </w:rPr>
      </w:pPr>
      <w:r w:rsidRPr="00497935">
        <w:rPr>
          <w:rFonts w:ascii="Cupra" w:hAnsi="Cupra"/>
          <w:sz w:val="20"/>
          <w:szCs w:val="20"/>
          <w:lang w:val="fr-BE"/>
        </w:rPr>
        <w:t xml:space="preserve">Le Digital Cockpit de la CUPRA Born incarne parfaitement l’approche de la numérisation de l’intérieur. L’écran offre une plus grande fonctionnalité en toute clarté, permettant aux conducteurs de visualiser les informations les plus importantes pour eux et leur voyage. </w:t>
      </w:r>
    </w:p>
    <w:p w14:paraId="1060EADB" w14:textId="77777777" w:rsidR="00497935" w:rsidRPr="00497935" w:rsidRDefault="00497935" w:rsidP="00497935">
      <w:pPr>
        <w:spacing w:line="290" w:lineRule="atLeast"/>
        <w:rPr>
          <w:rFonts w:ascii="Cupra" w:hAnsi="Cupra" w:cs="SeatBcn-Medium"/>
          <w:color w:val="000000"/>
          <w:spacing w:val="-1"/>
          <w:sz w:val="20"/>
          <w:szCs w:val="20"/>
          <w:lang w:val="fr-BE"/>
        </w:rPr>
      </w:pPr>
      <w:r w:rsidRPr="00497935">
        <w:rPr>
          <w:rFonts w:ascii="Cupra" w:hAnsi="Cupra"/>
          <w:sz w:val="20"/>
          <w:szCs w:val="20"/>
          <w:lang w:val="fr-BE"/>
        </w:rPr>
        <w:t xml:space="preserve">Dans un véhicule dont le cœur est la performance, le besoin de rester concentré sur la route est encore plus aigu. C’est pourquoi la CUPRA Born intègre un affichage tête haute à réalité augmentée qui projette sur le pare-brise des informations telles que les indicateurs d’aide à la conduite, la vitesse et les instructions du système de navigation. Tout cela est superposé au monde réel, dans le champ de vision du conducteur, ce qui le rend plus clair, plus intuitif et moins distrayant. </w:t>
      </w:r>
      <w:r w:rsidRPr="00497935">
        <w:rPr>
          <w:rFonts w:ascii="Cupra" w:hAnsi="Cupra"/>
          <w:sz w:val="20"/>
          <w:szCs w:val="20"/>
          <w:lang w:val="fr-BE"/>
        </w:rPr>
        <w:br/>
      </w:r>
      <w:r w:rsidRPr="00497935">
        <w:rPr>
          <w:rFonts w:ascii="Cupra" w:hAnsi="Cupra"/>
          <w:sz w:val="20"/>
          <w:szCs w:val="20"/>
          <w:lang w:val="fr-BE"/>
        </w:rPr>
        <w:br/>
        <w:t xml:space="preserve">Les systèmes sont renforcés par un système d’infodivertissement indépendant de 12 pouces de série. Ce dernier possède un écran de 1 560 x 700 pixels et combine les avantages des commandes tactiles, des boutons physiques et de la commande vocale. </w:t>
      </w:r>
    </w:p>
    <w:p w14:paraId="3B93D16A" w14:textId="77777777" w:rsidR="00497935" w:rsidRPr="00497935" w:rsidRDefault="00497935" w:rsidP="00497935">
      <w:pPr>
        <w:spacing w:line="290" w:lineRule="atLeast"/>
        <w:rPr>
          <w:rFonts w:ascii="Cupra" w:hAnsi="Cupra"/>
          <w:sz w:val="20"/>
          <w:szCs w:val="20"/>
          <w:lang w:val="fr-BE"/>
        </w:rPr>
      </w:pPr>
      <w:r w:rsidRPr="00497935">
        <w:rPr>
          <w:rFonts w:ascii="Cupra" w:hAnsi="Cupra"/>
          <w:sz w:val="20"/>
          <w:szCs w:val="20"/>
          <w:lang w:val="fr-BE"/>
        </w:rPr>
        <w:t>Le système d’infodivertissement peut afficher toute une série de données et d’informations, notamment la navigation 3D, la musique, les contacts et une multitude de fonctions supplémentaires. C’est le pont qui permet aux clients d’être connectés immédiatement.</w:t>
      </w:r>
    </w:p>
    <w:p w14:paraId="1121BDBF" w14:textId="77777777" w:rsidR="00497935" w:rsidRPr="00497935" w:rsidRDefault="00497935" w:rsidP="00497935">
      <w:pPr>
        <w:spacing w:line="290" w:lineRule="atLeast"/>
        <w:rPr>
          <w:rFonts w:ascii="Cupra" w:hAnsi="Cupra"/>
          <w:sz w:val="20"/>
          <w:szCs w:val="20"/>
          <w:lang w:val="fr-BE"/>
        </w:rPr>
      </w:pPr>
      <w:r w:rsidRPr="00497935">
        <w:rPr>
          <w:rFonts w:ascii="Cupra" w:hAnsi="Cupra"/>
          <w:sz w:val="20"/>
          <w:szCs w:val="20"/>
          <w:lang w:val="fr-BE"/>
        </w:rPr>
        <w:t xml:space="preserve">Le système Wireless Full Link signifie que le système d’infodivertissement de la CUPRA Born peut être connecté à Apple </w:t>
      </w:r>
      <w:proofErr w:type="spellStart"/>
      <w:r w:rsidRPr="00497935">
        <w:rPr>
          <w:rFonts w:ascii="Cupra" w:hAnsi="Cupra"/>
          <w:sz w:val="20"/>
          <w:szCs w:val="20"/>
          <w:lang w:val="fr-BE"/>
        </w:rPr>
        <w:t>CarPlay</w:t>
      </w:r>
      <w:proofErr w:type="spellEnd"/>
      <w:r w:rsidRPr="00497935">
        <w:rPr>
          <w:rFonts w:ascii="Cupra" w:hAnsi="Cupra"/>
          <w:sz w:val="20"/>
          <w:szCs w:val="20"/>
          <w:lang w:val="fr-BE"/>
        </w:rPr>
        <w:t xml:space="preserve"> et à Android Auto. Ainsi, que le conducteur souhaite importer</w:t>
      </w:r>
    </w:p>
    <w:p w14:paraId="567907DA" w14:textId="77777777" w:rsidR="00497935" w:rsidRPr="00497935" w:rsidRDefault="00497935" w:rsidP="00497935">
      <w:pPr>
        <w:spacing w:line="290" w:lineRule="atLeast"/>
        <w:rPr>
          <w:rFonts w:ascii="Cupra" w:hAnsi="Cupra"/>
          <w:sz w:val="20"/>
          <w:szCs w:val="20"/>
          <w:lang w:val="fr-BE"/>
        </w:rPr>
      </w:pPr>
      <w:r w:rsidRPr="00497935">
        <w:rPr>
          <w:rFonts w:ascii="Cupra" w:hAnsi="Cupra"/>
          <w:sz w:val="20"/>
          <w:szCs w:val="20"/>
          <w:lang w:val="fr-BE"/>
        </w:rPr>
        <w:t>sa liste de contacts, sa musique (qui peut être écoutée avec une qualité incroyablement dynamique grâce à un système audio Beats à neuf haut-parleurs) ou des cartes dans la voiture, tous ces éléments sont disponibles et accessibles de manière contrôlée, intuitive et sûre.</w:t>
      </w:r>
      <w:r w:rsidRPr="00497935">
        <w:rPr>
          <w:rFonts w:ascii="Cupra" w:hAnsi="Cupra"/>
          <w:sz w:val="20"/>
          <w:szCs w:val="20"/>
          <w:lang w:val="fr-BE"/>
        </w:rPr>
        <w:br/>
      </w:r>
    </w:p>
    <w:p w14:paraId="7C2F0A43" w14:textId="77777777" w:rsidR="00497935" w:rsidRPr="00497935" w:rsidRDefault="00497935" w:rsidP="00497935">
      <w:pPr>
        <w:shd w:val="clear" w:color="auto" w:fill="FFFFFF"/>
        <w:spacing w:line="288" w:lineRule="auto"/>
        <w:rPr>
          <w:rFonts w:ascii="Cupra" w:hAnsi="Cupra" w:cs="SeatBcn-Medium"/>
          <w:color w:val="000000"/>
          <w:spacing w:val="-1"/>
          <w:sz w:val="20"/>
          <w:szCs w:val="20"/>
          <w:lang w:val="fr-BE"/>
        </w:rPr>
      </w:pPr>
      <w:r w:rsidRPr="00497935">
        <w:rPr>
          <w:rFonts w:ascii="Cupra" w:hAnsi="Cupra"/>
          <w:color w:val="000000"/>
          <w:sz w:val="20"/>
          <w:szCs w:val="20"/>
          <w:lang w:val="fr-BE"/>
        </w:rPr>
        <w:lastRenderedPageBreak/>
        <w:t xml:space="preserve">La technologie tactile capacitive améliore l’interaction, rendant l’utilisation du système réactive et précise. Les curseurs tactiles ajoutent à la facilité d'utilisation, permettant de contrôler le système </w:t>
      </w:r>
      <w:proofErr w:type="spellStart"/>
      <w:r w:rsidRPr="00497935">
        <w:rPr>
          <w:rFonts w:ascii="Cupra" w:hAnsi="Cupra"/>
          <w:color w:val="000000"/>
          <w:sz w:val="20"/>
          <w:szCs w:val="20"/>
          <w:lang w:val="fr-BE"/>
        </w:rPr>
        <w:t>Climatronic</w:t>
      </w:r>
      <w:proofErr w:type="spellEnd"/>
      <w:r w:rsidRPr="00497935">
        <w:rPr>
          <w:rFonts w:ascii="Cupra" w:hAnsi="Cupra"/>
          <w:color w:val="000000"/>
          <w:sz w:val="20"/>
          <w:szCs w:val="20"/>
          <w:lang w:val="fr-BE"/>
        </w:rPr>
        <w:t xml:space="preserve"> ainsi que le volume.</w:t>
      </w:r>
    </w:p>
    <w:p w14:paraId="2D195409" w14:textId="672F1B4F" w:rsidR="00497935" w:rsidRPr="009F23C6" w:rsidRDefault="00497935" w:rsidP="00497935">
      <w:pPr>
        <w:spacing w:line="290" w:lineRule="atLeast"/>
        <w:rPr>
          <w:rFonts w:ascii="Cupra" w:hAnsi="Cupra"/>
          <w:color w:val="000000"/>
          <w:sz w:val="20"/>
          <w:szCs w:val="20"/>
          <w:lang w:val="fr-BE"/>
        </w:rPr>
      </w:pPr>
      <w:r w:rsidRPr="009F23C6">
        <w:rPr>
          <w:rFonts w:ascii="Cupra" w:hAnsi="Cupra"/>
          <w:sz w:val="20"/>
          <w:szCs w:val="20"/>
          <w:lang w:val="fr-BE"/>
        </w:rPr>
        <w:t>Dans un monde où les assistants vocaux issus de l’électronique grand public sont omniprésents, la CUPRA Born intègre également la reconnaissance vocale. Étant probablement l’une des façons les plus naturelles d’interagir avec des appareils, elle réduit les distractions, car il n’est pas nécessaire de détourner le regard de la route.</w:t>
      </w:r>
      <w:r w:rsidRPr="009F23C6">
        <w:rPr>
          <w:rFonts w:ascii="Cupra" w:hAnsi="Cupra"/>
          <w:sz w:val="20"/>
          <w:szCs w:val="20"/>
          <w:lang w:val="fr-BE"/>
        </w:rPr>
        <w:br/>
      </w:r>
      <w:r w:rsidRPr="009F23C6">
        <w:rPr>
          <w:rFonts w:ascii="Cupra" w:hAnsi="Cupra"/>
          <w:sz w:val="20"/>
          <w:szCs w:val="20"/>
          <w:lang w:val="fr-BE"/>
        </w:rPr>
        <w:br/>
        <w:t>Le système peut être utilisé pour trouver des informations de navigation ou rechercher de la musique en toute sécurité et plus facilement. Il suffit de prononcer les mots « </w:t>
      </w:r>
      <w:proofErr w:type="spellStart"/>
      <w:r w:rsidRPr="009F23C6">
        <w:rPr>
          <w:rFonts w:ascii="Cupra" w:hAnsi="Cupra"/>
          <w:sz w:val="20"/>
          <w:szCs w:val="20"/>
          <w:lang w:val="fr-BE"/>
        </w:rPr>
        <w:t>Hola</w:t>
      </w:r>
      <w:proofErr w:type="spellEnd"/>
      <w:r w:rsidRPr="009F23C6">
        <w:rPr>
          <w:rFonts w:ascii="Cupra" w:hAnsi="Cupra"/>
          <w:sz w:val="20"/>
          <w:szCs w:val="20"/>
          <w:lang w:val="fr-BE"/>
        </w:rPr>
        <w:t xml:space="preserve">, </w:t>
      </w:r>
      <w:proofErr w:type="spellStart"/>
      <w:r w:rsidRPr="009F23C6">
        <w:rPr>
          <w:rFonts w:ascii="Cupra" w:hAnsi="Cupra"/>
          <w:sz w:val="20"/>
          <w:szCs w:val="20"/>
          <w:lang w:val="fr-BE"/>
        </w:rPr>
        <w:t>Hola</w:t>
      </w:r>
      <w:proofErr w:type="spellEnd"/>
      <w:r w:rsidRPr="009F23C6">
        <w:rPr>
          <w:rFonts w:ascii="Cupra" w:hAnsi="Cupra"/>
          <w:sz w:val="20"/>
          <w:szCs w:val="20"/>
          <w:lang w:val="fr-BE"/>
        </w:rPr>
        <w:t> » et le système est prêt à interagir.</w:t>
      </w:r>
      <w:r w:rsidRPr="009F23C6">
        <w:rPr>
          <w:rFonts w:ascii="Cupra" w:hAnsi="Cupra"/>
          <w:sz w:val="20"/>
          <w:szCs w:val="20"/>
          <w:lang w:val="fr-BE"/>
        </w:rPr>
        <w:br/>
      </w:r>
      <w:r w:rsidR="009F23C6">
        <w:rPr>
          <w:rFonts w:ascii="Cupra" w:hAnsi="Cupra"/>
          <w:sz w:val="20"/>
          <w:szCs w:val="20"/>
          <w:lang w:val="fr-BE"/>
        </w:rPr>
        <w:br/>
      </w:r>
      <w:r w:rsidRPr="009F23C6">
        <w:rPr>
          <w:rFonts w:ascii="Cupra" w:hAnsi="Cupra"/>
          <w:sz w:val="20"/>
          <w:szCs w:val="20"/>
          <w:lang w:val="fr-BE"/>
        </w:rPr>
        <w:t xml:space="preserve">Toutefois, c’est la connexion avec le monde extérieur qui va en s’intensifiant. C’est pour cela que la technologie CUPRA CONNECT se trouve au cœur de la CUPRA Born, avec la toute nouvelle application </w:t>
      </w:r>
      <w:proofErr w:type="spellStart"/>
      <w:r w:rsidRPr="009F23C6">
        <w:rPr>
          <w:rFonts w:ascii="Cupra" w:hAnsi="Cupra"/>
          <w:sz w:val="20"/>
          <w:szCs w:val="20"/>
          <w:lang w:val="fr-BE"/>
        </w:rPr>
        <w:t>MyCUPRA</w:t>
      </w:r>
      <w:proofErr w:type="spellEnd"/>
      <w:r w:rsidRPr="009F23C6">
        <w:rPr>
          <w:rFonts w:ascii="Cupra" w:hAnsi="Cupra"/>
          <w:sz w:val="20"/>
          <w:szCs w:val="20"/>
          <w:lang w:val="fr-BE"/>
        </w:rPr>
        <w:t>.</w:t>
      </w:r>
    </w:p>
    <w:p w14:paraId="505C99BE" w14:textId="77777777" w:rsidR="00497935" w:rsidRPr="009F23C6" w:rsidRDefault="00497935" w:rsidP="00497935">
      <w:pPr>
        <w:spacing w:line="290" w:lineRule="atLeast"/>
        <w:rPr>
          <w:rFonts w:ascii="Cupra" w:hAnsi="Cupra"/>
          <w:color w:val="000000"/>
          <w:sz w:val="20"/>
          <w:szCs w:val="20"/>
          <w:lang w:val="fr-BE"/>
        </w:rPr>
      </w:pPr>
      <w:bookmarkStart w:id="6" w:name="_Hlk70428668"/>
      <w:r w:rsidRPr="009F23C6">
        <w:rPr>
          <w:rFonts w:ascii="Cupra" w:hAnsi="Cupra"/>
          <w:color w:val="000000"/>
          <w:sz w:val="20"/>
          <w:szCs w:val="20"/>
          <w:lang w:val="fr-BE"/>
        </w:rPr>
        <w:t xml:space="preserve">CUPRA CONNECT déverrouille des services en ligne dans la voiture. Les clients peuvent gérer la recharge de la batterie à partir de l’application </w:t>
      </w:r>
      <w:proofErr w:type="spellStart"/>
      <w:r w:rsidRPr="009F23C6">
        <w:rPr>
          <w:rFonts w:ascii="Cupra" w:hAnsi="Cupra"/>
          <w:color w:val="000000"/>
          <w:sz w:val="20"/>
          <w:szCs w:val="20"/>
          <w:lang w:val="fr-BE"/>
        </w:rPr>
        <w:t>MyCUPRA</w:t>
      </w:r>
      <w:proofErr w:type="spellEnd"/>
      <w:r w:rsidRPr="009F23C6">
        <w:rPr>
          <w:rFonts w:ascii="Cupra" w:hAnsi="Cupra"/>
          <w:color w:val="000000"/>
          <w:sz w:val="20"/>
          <w:szCs w:val="20"/>
          <w:lang w:val="fr-BE"/>
        </w:rPr>
        <w:t xml:space="preserve">, en fixant le pourcentage exact de charge que doit avoir la batterie au moment du départ. La climatisation peut également être activée à distance en déterminant la température désirée à l’avance ou automatiquement après le déverrouillage des portes, tout comme le chauffage des sièges pour le conducteur et le passager avant. </w:t>
      </w:r>
    </w:p>
    <w:p w14:paraId="39EE84F9" w14:textId="77777777" w:rsidR="00497935" w:rsidRPr="009F23C6" w:rsidRDefault="00497935" w:rsidP="00497935">
      <w:pPr>
        <w:spacing w:line="290" w:lineRule="atLeast"/>
        <w:rPr>
          <w:rFonts w:ascii="Cupra" w:hAnsi="Cupra"/>
          <w:color w:val="000000"/>
          <w:sz w:val="20"/>
          <w:szCs w:val="20"/>
          <w:lang w:val="fr-BE"/>
        </w:rPr>
      </w:pPr>
      <w:r w:rsidRPr="009F23C6">
        <w:rPr>
          <w:rFonts w:ascii="Cupra" w:hAnsi="Cupra"/>
          <w:color w:val="000000"/>
          <w:sz w:val="20"/>
          <w:szCs w:val="20"/>
          <w:lang w:val="fr-BE"/>
        </w:rPr>
        <w:t xml:space="preserve">Il est également possible de programmer en adaptant la recharge et la climatisation à un certain horaire grâce à des profils personnalisés ou en envoyant une nouvelle destination au système de navigation depuis l’application </w:t>
      </w:r>
      <w:proofErr w:type="spellStart"/>
      <w:r w:rsidRPr="009F23C6">
        <w:rPr>
          <w:rFonts w:ascii="Cupra" w:hAnsi="Cupra"/>
          <w:color w:val="000000"/>
          <w:sz w:val="20"/>
          <w:szCs w:val="20"/>
          <w:lang w:val="fr-BE"/>
        </w:rPr>
        <w:t>MyCUPRA</w:t>
      </w:r>
      <w:proofErr w:type="spellEnd"/>
      <w:r w:rsidRPr="009F23C6">
        <w:rPr>
          <w:rFonts w:ascii="Cupra" w:hAnsi="Cupra"/>
          <w:color w:val="000000"/>
          <w:sz w:val="20"/>
          <w:szCs w:val="20"/>
          <w:lang w:val="fr-BE"/>
        </w:rPr>
        <w:t>.</w:t>
      </w:r>
    </w:p>
    <w:p w14:paraId="7CB4AD62" w14:textId="77777777" w:rsidR="00497935" w:rsidRPr="009F23C6" w:rsidRDefault="00497935" w:rsidP="00497935">
      <w:pPr>
        <w:spacing w:line="290" w:lineRule="atLeast"/>
        <w:rPr>
          <w:rFonts w:ascii="Cupra" w:hAnsi="Cupra"/>
          <w:color w:val="000000"/>
          <w:sz w:val="20"/>
          <w:szCs w:val="20"/>
          <w:lang w:val="fr-BE"/>
        </w:rPr>
      </w:pPr>
      <w:r w:rsidRPr="009F23C6">
        <w:rPr>
          <w:rFonts w:ascii="Cupra" w:hAnsi="Cupra"/>
          <w:color w:val="000000"/>
          <w:sz w:val="20"/>
          <w:szCs w:val="20"/>
          <w:lang w:val="fr-BE"/>
        </w:rPr>
        <w:t xml:space="preserve">De plus, le système de navigation est amélioré par l’accès à des fonctions en ligne, comme la navigation en ligne avec informations trafic actualisées, l’utilisation de commandes naturelles ou la consultation des stations de recharge. </w:t>
      </w:r>
    </w:p>
    <w:bookmarkEnd w:id="6"/>
    <w:p w14:paraId="70F156C5"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La carte SIM intégrée ne permet pas seulement de rester en contact avec sa vie numérique, elle améliore également la sécurité dans le véhicule, étant donné que les utilisateurs bénéficient du service </w:t>
      </w:r>
      <w:proofErr w:type="spellStart"/>
      <w:r w:rsidRPr="009F23C6">
        <w:rPr>
          <w:rFonts w:ascii="Cupra" w:hAnsi="Cupra"/>
          <w:sz w:val="20"/>
          <w:szCs w:val="20"/>
          <w:lang w:val="fr-BE"/>
        </w:rPr>
        <w:t>eCall</w:t>
      </w:r>
      <w:proofErr w:type="spellEnd"/>
      <w:r w:rsidRPr="009F23C6">
        <w:rPr>
          <w:rFonts w:ascii="Cupra" w:hAnsi="Cupra"/>
          <w:sz w:val="20"/>
          <w:szCs w:val="20"/>
          <w:lang w:val="fr-BE"/>
        </w:rPr>
        <w:t>. En cas d’accident, le véhicule peut contacter directement les services de secours, manuellement ou automatiquement. Si le pire devait se produire, le véhicule peut transmettre des données importantes telles que la position de la voiture, le type de motorisation et le nombre de passagers, facilitant ainsi l’intervention des services de secours.</w:t>
      </w:r>
    </w:p>
    <w:p w14:paraId="759AB6F4"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lastRenderedPageBreak/>
        <w:t>Enfin, pour s’assurer que les connexions ne sont jamais rompues, la CUPRA Born supporte le protocole de recharge par induction Qi pour les appareils mobiles.</w:t>
      </w:r>
    </w:p>
    <w:p w14:paraId="4B69A45A" w14:textId="77777777" w:rsidR="00497935" w:rsidRPr="009F23C6" w:rsidRDefault="00497935" w:rsidP="00497935">
      <w:pPr>
        <w:rPr>
          <w:rFonts w:ascii="Cupra" w:hAnsi="Cupra"/>
          <w:sz w:val="20"/>
          <w:szCs w:val="20"/>
          <w:lang w:val="fr-BE"/>
        </w:rPr>
      </w:pPr>
      <w:r w:rsidRPr="009F23C6">
        <w:rPr>
          <w:rFonts w:ascii="Cupra" w:hAnsi="Cupra"/>
          <w:sz w:val="20"/>
          <w:szCs w:val="20"/>
          <w:lang w:val="fr-BE"/>
        </w:rPr>
        <w:br w:type="page"/>
      </w:r>
      <w:bookmarkStart w:id="7" w:name="_Toc83969902"/>
      <w:r w:rsidRPr="00BE04B2">
        <w:rPr>
          <w:rStyle w:val="Style1-CupraCar"/>
          <w:rFonts w:ascii="Cupra" w:hAnsi="Cupra"/>
          <w:sz w:val="20"/>
          <w:szCs w:val="20"/>
        </w:rPr>
        <w:lastRenderedPageBreak/>
        <w:t>Sécurité et confort</w:t>
      </w:r>
      <w:bookmarkEnd w:id="7"/>
      <w:r w:rsidRPr="009F23C6">
        <w:rPr>
          <w:rFonts w:ascii="Cupra" w:hAnsi="Cupra"/>
          <w:sz w:val="20"/>
          <w:szCs w:val="20"/>
          <w:lang w:val="fr-BE"/>
        </w:rPr>
        <w:t> </w:t>
      </w:r>
      <w:r w:rsidRPr="009F23C6">
        <w:rPr>
          <w:rFonts w:ascii="Cupra" w:hAnsi="Cupra"/>
          <w:b/>
          <w:sz w:val="20"/>
          <w:szCs w:val="20"/>
          <w:lang w:val="fr-BE"/>
        </w:rPr>
        <w:t>: prête à toute éventualité</w:t>
      </w:r>
    </w:p>
    <w:p w14:paraId="2ED2F853"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L’ensemble de systèmes de sécurité et de confort de la CUPRA Born en font un véhicule très performant, facile au quotidien et l’un des plus sûrs du segment.</w:t>
      </w:r>
    </w:p>
    <w:p w14:paraId="6E8D43A5"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La gamme de systèmes est vaste : régulateur adaptatif de la vitesse avec fonction d’anticipation, </w:t>
      </w:r>
      <w:proofErr w:type="spellStart"/>
      <w:r w:rsidRPr="009F23C6">
        <w:rPr>
          <w:rFonts w:ascii="Cupra" w:hAnsi="Cupra"/>
          <w:sz w:val="20"/>
          <w:szCs w:val="20"/>
          <w:lang w:val="fr-BE"/>
        </w:rPr>
        <w:t>Travel</w:t>
      </w:r>
      <w:proofErr w:type="spellEnd"/>
      <w:r w:rsidRPr="009F23C6">
        <w:rPr>
          <w:rFonts w:ascii="Cupra" w:hAnsi="Cupra"/>
          <w:sz w:val="20"/>
          <w:szCs w:val="20"/>
          <w:lang w:val="fr-BE"/>
        </w:rPr>
        <w:t xml:space="preserve"> Assist, </w:t>
      </w:r>
      <w:proofErr w:type="spellStart"/>
      <w:r w:rsidRPr="009F23C6">
        <w:rPr>
          <w:rFonts w:ascii="Cupra" w:hAnsi="Cupra"/>
          <w:sz w:val="20"/>
          <w:szCs w:val="20"/>
          <w:lang w:val="fr-BE"/>
        </w:rPr>
        <w:t>Side</w:t>
      </w:r>
      <w:proofErr w:type="spellEnd"/>
      <w:r w:rsidRPr="009F23C6">
        <w:rPr>
          <w:rFonts w:ascii="Cupra" w:hAnsi="Cupra"/>
          <w:sz w:val="20"/>
          <w:szCs w:val="20"/>
          <w:lang w:val="fr-BE"/>
        </w:rPr>
        <w:t xml:space="preserve"> and Exit Assist*, reconnaissance des panneaux de signalisation, Emergency Assist et Pre-Crash Assist. Toutes les informations nécessaires des systèmes d’aide à la conduite sont communiquées directement au conducteur grâce au système d’affichage tête haute à réalité augmentée.</w:t>
      </w:r>
    </w:p>
    <w:p w14:paraId="3C68F353"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Les systèmes embarqués utilisent à la fois les données fournies par un ensemble de capteurs intégrés, qu’il s’agisse de radars, de caméras ou de capteurs à ultrasons, et les informations provenant de sources extérieures pour donner une idée de l’environnement du véhicule et des dangers éventuels. </w:t>
      </w:r>
    </w:p>
    <w:p w14:paraId="214B7DA9"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Le système ACC avec fonction d’anticipation localise la CUPRA Born sur la base de l’itinéraire et des données GPS fournies par le système de navigation, ce qui lui permet de corriger sa vitesse en fonction du tracé de la route en amont, en tenant compte des virages, des ronds-points, des carrefours, des limitations de vitesse et des agglomérations. Ce système intelligent peut ajuster la vitesse du véhicule lorsque les limitations changent en utilisant les données de la caméra montée à l’avant et la reconnaissance des panneaux de signalisation.</w:t>
      </w:r>
    </w:p>
    <w:p w14:paraId="6820934F"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Le </w:t>
      </w:r>
      <w:proofErr w:type="spellStart"/>
      <w:r w:rsidRPr="009F23C6">
        <w:rPr>
          <w:rFonts w:ascii="Cupra" w:hAnsi="Cupra"/>
          <w:sz w:val="20"/>
          <w:szCs w:val="20"/>
          <w:lang w:val="fr-BE"/>
        </w:rPr>
        <w:t>Travel</w:t>
      </w:r>
      <w:proofErr w:type="spellEnd"/>
      <w:r w:rsidRPr="009F23C6">
        <w:rPr>
          <w:rFonts w:ascii="Cupra" w:hAnsi="Cupra"/>
          <w:sz w:val="20"/>
          <w:szCs w:val="20"/>
          <w:lang w:val="fr-BE"/>
        </w:rPr>
        <w:t xml:space="preserve"> Assist utilise les informations fournies par l’ACC et le Lane Assist pour maintenir activement le véhicule au centre de sa bande et adapter la vitesse au flux de la circulation, offrant ainsi une conduite assistée sur toute la plage de vitesse. </w:t>
      </w:r>
    </w:p>
    <w:p w14:paraId="44C03283"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La technologie du </w:t>
      </w:r>
      <w:proofErr w:type="spellStart"/>
      <w:r w:rsidRPr="009F23C6">
        <w:rPr>
          <w:rFonts w:ascii="Cupra" w:hAnsi="Cupra"/>
          <w:sz w:val="20"/>
          <w:szCs w:val="20"/>
          <w:lang w:val="fr-BE"/>
        </w:rPr>
        <w:t>Side</w:t>
      </w:r>
      <w:proofErr w:type="spellEnd"/>
      <w:r w:rsidRPr="009F23C6">
        <w:rPr>
          <w:rFonts w:ascii="Cupra" w:hAnsi="Cupra"/>
          <w:sz w:val="20"/>
          <w:szCs w:val="20"/>
          <w:lang w:val="fr-BE"/>
        </w:rPr>
        <w:t xml:space="preserve"> and Exit Assist* surveille les angles morts en émettant un avertissement visuel et sonore si le conducteur ne voit pas un objet caché de son champ de vision. L’Exit Warning* émet un avertissement sonore si quelqu’un ou quelque chose s’approche de la CUPRA Born lorsque le véhicule est garé et que les occupants souhaitent quitter le véhicule. </w:t>
      </w:r>
    </w:p>
    <w:p w14:paraId="1C5EAC40"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Ce véhicule 100 % électrique tire également profit de l’Emergency Assist, qui veille à ce que le conducteur reste concentré sur la conduite et ne se laisse pas distraire par des avertissements visuels et sonores. En l’absence de réaction de la part du conducteur, le système peut déclencher </w:t>
      </w:r>
      <w:r w:rsidRPr="009F23C6">
        <w:rPr>
          <w:rFonts w:ascii="Cupra" w:hAnsi="Cupra"/>
          <w:sz w:val="20"/>
          <w:szCs w:val="20"/>
          <w:lang w:val="fr-BE"/>
        </w:rPr>
        <w:lastRenderedPageBreak/>
        <w:t xml:space="preserve">des coups de frein. S’il n'y a toujours pas de changement, le véhicule peut s’arrêter complètement et activer les feux de détresse. Une fois garé, le véhicule peut contacter directement les services de secours grâce au système </w:t>
      </w:r>
      <w:proofErr w:type="spellStart"/>
      <w:r w:rsidRPr="009F23C6">
        <w:rPr>
          <w:rFonts w:ascii="Cupra" w:hAnsi="Cupra"/>
          <w:sz w:val="20"/>
          <w:szCs w:val="20"/>
          <w:lang w:val="fr-BE"/>
        </w:rPr>
        <w:t>eCall</w:t>
      </w:r>
      <w:proofErr w:type="spellEnd"/>
      <w:r w:rsidRPr="009F23C6">
        <w:rPr>
          <w:rFonts w:ascii="Cupra" w:hAnsi="Cupra"/>
          <w:sz w:val="20"/>
          <w:szCs w:val="20"/>
          <w:lang w:val="fr-BE"/>
        </w:rPr>
        <w:t>.</w:t>
      </w:r>
    </w:p>
    <w:p w14:paraId="7702D2DC"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Tous ces systèmes ont été conçus pour créer un niveau de sécurité incroyable sans que le conducteur ait l’impression de perdre le contrôle. C’est une considération importante pour CUPRA, une marque qui place les besoins du conducteur au centre de ses priorités.</w:t>
      </w:r>
    </w:p>
    <w:p w14:paraId="42604A4B" w14:textId="77777777" w:rsidR="00497935" w:rsidRPr="009F23C6" w:rsidRDefault="00497935" w:rsidP="00497935">
      <w:pPr>
        <w:pStyle w:val="Bodycopy"/>
        <w:spacing w:afterLines="120" w:after="288" w:line="276" w:lineRule="auto"/>
        <w:ind w:right="482"/>
        <w:rPr>
          <w:rFonts w:ascii="Cupra" w:eastAsia="Corbel" w:hAnsi="Cupra"/>
          <w:sz w:val="20"/>
          <w:szCs w:val="20"/>
          <w:lang w:val="fr-BE"/>
        </w:rPr>
      </w:pPr>
      <w:r w:rsidRPr="009F23C6">
        <w:rPr>
          <w:rFonts w:ascii="Cupra" w:hAnsi="Cupra"/>
          <w:sz w:val="20"/>
          <w:szCs w:val="20"/>
          <w:lang w:val="fr-BE"/>
        </w:rPr>
        <w:t xml:space="preserve">Avec des systèmes supplémentaires tels que le Light Assist, qui peut passer des feux de route aux feux de croisement et vice versa en fonction de la circulation lorsque la lumière du jour commence à baisser, la caméra Top </w:t>
      </w:r>
      <w:proofErr w:type="spellStart"/>
      <w:r w:rsidRPr="009F23C6">
        <w:rPr>
          <w:rFonts w:ascii="Cupra" w:hAnsi="Cupra"/>
          <w:sz w:val="20"/>
          <w:szCs w:val="20"/>
          <w:lang w:val="fr-BE"/>
        </w:rPr>
        <w:t>View</w:t>
      </w:r>
      <w:proofErr w:type="spellEnd"/>
      <w:r w:rsidRPr="009F23C6">
        <w:rPr>
          <w:rFonts w:ascii="Cupra" w:hAnsi="Cupra"/>
          <w:sz w:val="20"/>
          <w:szCs w:val="20"/>
          <w:lang w:val="fr-BE"/>
        </w:rPr>
        <w:t>, qui facilite les manœuvres, et l’Intelligent Park Assist*, la CUPRA Born répond non seulement aux besoins dynamiques de la marque CUPRA, mais elle offre également un niveau de sécurité qui dépasse ce qui a été fait auparavant.</w:t>
      </w:r>
    </w:p>
    <w:p w14:paraId="030EE934" w14:textId="77777777" w:rsidR="00497935" w:rsidRPr="00BE04B2" w:rsidRDefault="00497935" w:rsidP="00497935">
      <w:pPr>
        <w:pStyle w:val="Style1-Cupra"/>
        <w:rPr>
          <w:rFonts w:ascii="Cupra" w:hAnsi="Cupra"/>
          <w:sz w:val="20"/>
          <w:szCs w:val="20"/>
        </w:rPr>
      </w:pPr>
      <w:r w:rsidRPr="00BE04B2">
        <w:rPr>
          <w:rFonts w:ascii="Cupra" w:hAnsi="Cupra"/>
          <w:sz w:val="20"/>
          <w:szCs w:val="20"/>
        </w:rPr>
        <w:br w:type="page"/>
      </w:r>
      <w:bookmarkStart w:id="8" w:name="_Toc83969903"/>
      <w:r w:rsidRPr="00BE04B2">
        <w:rPr>
          <w:rFonts w:ascii="Cupra" w:hAnsi="Cupra"/>
          <w:sz w:val="20"/>
          <w:szCs w:val="20"/>
        </w:rPr>
        <w:lastRenderedPageBreak/>
        <w:t>Caractéristiques techniques</w:t>
      </w:r>
      <w:bookmarkEnd w:id="8"/>
    </w:p>
    <w:p w14:paraId="6E152E14" w14:textId="77777777" w:rsidR="00497935" w:rsidRPr="00BE04B2" w:rsidRDefault="00497935" w:rsidP="00497935">
      <w:pPr>
        <w:pStyle w:val="Style1-Cupra"/>
        <w:rPr>
          <w:rFonts w:ascii="Cupra" w:hAnsi="Cupra"/>
          <w:sz w:val="20"/>
          <w:szCs w:val="20"/>
        </w:rPr>
      </w:pPr>
    </w:p>
    <w:p w14:paraId="3D95AC54" w14:textId="77777777" w:rsidR="00497935" w:rsidRPr="00BE04B2" w:rsidRDefault="00497935" w:rsidP="00497935">
      <w:pPr>
        <w:pStyle w:val="Bodycopy"/>
        <w:spacing w:afterLines="120" w:after="288" w:line="276" w:lineRule="auto"/>
        <w:ind w:right="482"/>
        <w:rPr>
          <w:rFonts w:ascii="Cupra" w:eastAsia="Corbel" w:hAnsi="Cupra"/>
          <w:b/>
          <w:sz w:val="20"/>
          <w:szCs w:val="20"/>
        </w:rPr>
      </w:pPr>
      <w:r w:rsidRPr="00BE04B2">
        <w:rPr>
          <w:rFonts w:ascii="Cupra" w:hAnsi="Cupra"/>
          <w:b/>
          <w:sz w:val="20"/>
          <w:szCs w:val="20"/>
        </w:rPr>
        <w:t>150 ch (110 kW)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497935" w:rsidRPr="00BE04B2" w14:paraId="5DDA4AA3" w14:textId="77777777" w:rsidTr="00165D18">
        <w:tc>
          <w:tcPr>
            <w:tcW w:w="2943" w:type="dxa"/>
            <w:shd w:val="clear" w:color="auto" w:fill="auto"/>
          </w:tcPr>
          <w:p w14:paraId="3200F50C"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Batterie</w:t>
            </w:r>
            <w:proofErr w:type="spellEnd"/>
          </w:p>
        </w:tc>
        <w:tc>
          <w:tcPr>
            <w:tcW w:w="3686" w:type="dxa"/>
            <w:shd w:val="clear" w:color="auto" w:fill="auto"/>
          </w:tcPr>
          <w:p w14:paraId="69C5A1BA"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45 kWh (capacité </w:t>
            </w:r>
            <w:proofErr w:type="spellStart"/>
            <w:r w:rsidRPr="00BE04B2">
              <w:rPr>
                <w:rFonts w:ascii="Cupra" w:hAnsi="Cupra"/>
                <w:sz w:val="20"/>
                <w:szCs w:val="20"/>
              </w:rPr>
              <w:t>nette</w:t>
            </w:r>
            <w:proofErr w:type="spellEnd"/>
            <w:r w:rsidRPr="00BE04B2">
              <w:rPr>
                <w:rFonts w:ascii="Cupra" w:hAnsi="Cupra"/>
                <w:sz w:val="20"/>
                <w:szCs w:val="20"/>
              </w:rPr>
              <w:t>)</w:t>
            </w:r>
          </w:p>
        </w:tc>
      </w:tr>
      <w:tr w:rsidR="00497935" w:rsidRPr="00BE04B2" w14:paraId="64F9EA65" w14:textId="77777777" w:rsidTr="00165D18">
        <w:tc>
          <w:tcPr>
            <w:tcW w:w="2943" w:type="dxa"/>
            <w:shd w:val="clear" w:color="auto" w:fill="auto"/>
          </w:tcPr>
          <w:p w14:paraId="1A6E48E7"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maxi</w:t>
            </w:r>
          </w:p>
        </w:tc>
        <w:tc>
          <w:tcPr>
            <w:tcW w:w="3686" w:type="dxa"/>
            <w:shd w:val="clear" w:color="auto" w:fill="auto"/>
          </w:tcPr>
          <w:p w14:paraId="13EF78CC"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150 ch (110 kW)</w:t>
            </w:r>
          </w:p>
        </w:tc>
      </w:tr>
      <w:tr w:rsidR="00497935" w:rsidRPr="00BE04B2" w14:paraId="62C75233" w14:textId="77777777" w:rsidTr="00165D18">
        <w:tc>
          <w:tcPr>
            <w:tcW w:w="2943" w:type="dxa"/>
            <w:shd w:val="clear" w:color="auto" w:fill="auto"/>
          </w:tcPr>
          <w:p w14:paraId="62A21F0C"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Couple</w:t>
            </w:r>
            <w:proofErr w:type="spellEnd"/>
            <w:r w:rsidRPr="00BE04B2">
              <w:rPr>
                <w:rFonts w:ascii="Cupra" w:hAnsi="Cupra"/>
                <w:sz w:val="20"/>
                <w:szCs w:val="20"/>
              </w:rPr>
              <w:t xml:space="preserve"> maxi</w:t>
            </w:r>
          </w:p>
        </w:tc>
        <w:tc>
          <w:tcPr>
            <w:tcW w:w="3686" w:type="dxa"/>
            <w:shd w:val="clear" w:color="auto" w:fill="auto"/>
          </w:tcPr>
          <w:p w14:paraId="008E00F4"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310 Nm</w:t>
            </w:r>
          </w:p>
        </w:tc>
      </w:tr>
      <w:tr w:rsidR="00497935" w:rsidRPr="00BE04B2" w14:paraId="6BC5B284" w14:textId="77777777" w:rsidTr="00165D18">
        <w:tc>
          <w:tcPr>
            <w:tcW w:w="2943" w:type="dxa"/>
            <w:shd w:val="clear" w:color="auto" w:fill="auto"/>
          </w:tcPr>
          <w:p w14:paraId="13A96C43"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Autonomie</w:t>
            </w:r>
            <w:proofErr w:type="spellEnd"/>
            <w:r w:rsidRPr="00BE04B2">
              <w:rPr>
                <w:rFonts w:ascii="Cupra" w:hAnsi="Cupra"/>
                <w:sz w:val="20"/>
                <w:szCs w:val="20"/>
              </w:rPr>
              <w:t xml:space="preserve"> </w:t>
            </w:r>
            <w:proofErr w:type="spellStart"/>
            <w:r w:rsidRPr="00BE04B2">
              <w:rPr>
                <w:rFonts w:ascii="Cupra" w:hAnsi="Cupra"/>
                <w:sz w:val="20"/>
                <w:szCs w:val="20"/>
              </w:rPr>
              <w:t>électrique</w:t>
            </w:r>
            <w:proofErr w:type="spellEnd"/>
            <w:r w:rsidRPr="00BE04B2">
              <w:rPr>
                <w:rFonts w:ascii="Cupra" w:hAnsi="Cupra"/>
                <w:sz w:val="20"/>
                <w:szCs w:val="20"/>
              </w:rPr>
              <w:t xml:space="preserve"> (WLTP)</w:t>
            </w:r>
          </w:p>
        </w:tc>
        <w:tc>
          <w:tcPr>
            <w:tcW w:w="3686" w:type="dxa"/>
            <w:shd w:val="clear" w:color="auto" w:fill="auto"/>
          </w:tcPr>
          <w:p w14:paraId="65AAFD56"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Environ</w:t>
            </w:r>
            <w:proofErr w:type="spellEnd"/>
            <w:r w:rsidRPr="00BE04B2">
              <w:rPr>
                <w:rFonts w:ascii="Cupra" w:hAnsi="Cupra"/>
                <w:sz w:val="20"/>
                <w:szCs w:val="20"/>
              </w:rPr>
              <w:t xml:space="preserve"> 340 km*</w:t>
            </w:r>
          </w:p>
        </w:tc>
      </w:tr>
      <w:tr w:rsidR="00497935" w:rsidRPr="00BE04B2" w14:paraId="5D94E3AB" w14:textId="77777777" w:rsidTr="00165D18">
        <w:tc>
          <w:tcPr>
            <w:tcW w:w="2943" w:type="dxa"/>
            <w:shd w:val="clear" w:color="auto" w:fill="auto"/>
          </w:tcPr>
          <w:p w14:paraId="1A5E6FD6"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0 à 100 km/h</w:t>
            </w:r>
          </w:p>
        </w:tc>
        <w:tc>
          <w:tcPr>
            <w:tcW w:w="3686" w:type="dxa"/>
            <w:shd w:val="clear" w:color="auto" w:fill="auto"/>
          </w:tcPr>
          <w:p w14:paraId="33F51E37"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8,9 </w:t>
            </w:r>
            <w:proofErr w:type="spellStart"/>
            <w:r w:rsidRPr="00BE04B2">
              <w:rPr>
                <w:rFonts w:ascii="Cupra" w:hAnsi="Cupra"/>
                <w:sz w:val="20"/>
                <w:szCs w:val="20"/>
              </w:rPr>
              <w:t>secondes</w:t>
            </w:r>
            <w:proofErr w:type="spellEnd"/>
          </w:p>
        </w:tc>
      </w:tr>
      <w:tr w:rsidR="00497935" w:rsidRPr="00BE04B2" w14:paraId="1D6EE9F0" w14:textId="77777777" w:rsidTr="00165D18">
        <w:tc>
          <w:tcPr>
            <w:tcW w:w="2943" w:type="dxa"/>
            <w:shd w:val="clear" w:color="auto" w:fill="auto"/>
          </w:tcPr>
          <w:p w14:paraId="33EF0019"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de </w:t>
            </w:r>
            <w:proofErr w:type="spellStart"/>
            <w:r w:rsidRPr="00BE04B2">
              <w:rPr>
                <w:rFonts w:ascii="Cupra" w:hAnsi="Cupra"/>
                <w:sz w:val="20"/>
                <w:szCs w:val="20"/>
              </w:rPr>
              <w:t>charge</w:t>
            </w:r>
            <w:proofErr w:type="spellEnd"/>
            <w:r w:rsidRPr="00BE04B2">
              <w:rPr>
                <w:rFonts w:ascii="Cupra" w:hAnsi="Cupra"/>
                <w:sz w:val="20"/>
                <w:szCs w:val="20"/>
              </w:rPr>
              <w:t xml:space="preserve"> maxi</w:t>
            </w:r>
          </w:p>
        </w:tc>
        <w:tc>
          <w:tcPr>
            <w:tcW w:w="3686" w:type="dxa"/>
            <w:shd w:val="clear" w:color="auto" w:fill="auto"/>
          </w:tcPr>
          <w:p w14:paraId="72E384EA"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CC 100 kW</w:t>
            </w:r>
          </w:p>
        </w:tc>
      </w:tr>
    </w:tbl>
    <w:p w14:paraId="43116970" w14:textId="77777777" w:rsidR="00497935" w:rsidRPr="00BE04B2" w:rsidRDefault="00497935" w:rsidP="00497935">
      <w:pPr>
        <w:pStyle w:val="Bodycopy"/>
        <w:spacing w:afterLines="120" w:after="288" w:line="276" w:lineRule="auto"/>
        <w:ind w:right="482"/>
        <w:rPr>
          <w:rFonts w:ascii="Cupra" w:eastAsia="Corbel" w:hAnsi="Cupra"/>
          <w:sz w:val="20"/>
          <w:szCs w:val="20"/>
          <w:lang w:eastAsia="en-US"/>
        </w:rPr>
      </w:pPr>
    </w:p>
    <w:p w14:paraId="0E06D1F2" w14:textId="77777777" w:rsidR="00497935" w:rsidRPr="00BE04B2" w:rsidRDefault="00497935" w:rsidP="00497935">
      <w:pPr>
        <w:pStyle w:val="Bodycopy"/>
        <w:spacing w:afterLines="120" w:after="288" w:line="276" w:lineRule="auto"/>
        <w:ind w:right="482"/>
        <w:rPr>
          <w:rFonts w:ascii="Cupra" w:hAnsi="Cupra"/>
          <w:b/>
          <w:sz w:val="20"/>
          <w:szCs w:val="20"/>
        </w:rPr>
      </w:pPr>
      <w:r w:rsidRPr="00BE04B2">
        <w:rPr>
          <w:rFonts w:ascii="Cupra" w:hAnsi="Cupra"/>
          <w:b/>
          <w:sz w:val="20"/>
          <w:szCs w:val="20"/>
        </w:rPr>
        <w:t>VERSION HOMOLOGUÉE 204 ch (150 kW)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497935" w:rsidRPr="00BE04B2" w14:paraId="7AE5256B" w14:textId="77777777" w:rsidTr="00165D18">
        <w:tc>
          <w:tcPr>
            <w:tcW w:w="2943" w:type="dxa"/>
            <w:shd w:val="clear" w:color="auto" w:fill="auto"/>
          </w:tcPr>
          <w:p w14:paraId="36B0E5BD"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Batterie</w:t>
            </w:r>
            <w:proofErr w:type="spellEnd"/>
          </w:p>
        </w:tc>
        <w:tc>
          <w:tcPr>
            <w:tcW w:w="3686" w:type="dxa"/>
            <w:shd w:val="clear" w:color="auto" w:fill="auto"/>
          </w:tcPr>
          <w:p w14:paraId="3B6A5FAC"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58 kWh (capacité </w:t>
            </w:r>
            <w:proofErr w:type="spellStart"/>
            <w:r w:rsidRPr="00BE04B2">
              <w:rPr>
                <w:rFonts w:ascii="Cupra" w:hAnsi="Cupra"/>
                <w:sz w:val="20"/>
                <w:szCs w:val="20"/>
              </w:rPr>
              <w:t>nette</w:t>
            </w:r>
            <w:proofErr w:type="spellEnd"/>
            <w:r w:rsidRPr="00BE04B2">
              <w:rPr>
                <w:rFonts w:ascii="Cupra" w:hAnsi="Cupra"/>
                <w:sz w:val="20"/>
                <w:szCs w:val="20"/>
              </w:rPr>
              <w:t>)</w:t>
            </w:r>
          </w:p>
        </w:tc>
      </w:tr>
      <w:tr w:rsidR="00497935" w:rsidRPr="00BE04B2" w14:paraId="1E0749A4" w14:textId="77777777" w:rsidTr="00165D18">
        <w:tc>
          <w:tcPr>
            <w:tcW w:w="2943" w:type="dxa"/>
            <w:shd w:val="clear" w:color="auto" w:fill="auto"/>
          </w:tcPr>
          <w:p w14:paraId="43D97534"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maxi</w:t>
            </w:r>
          </w:p>
        </w:tc>
        <w:tc>
          <w:tcPr>
            <w:tcW w:w="3686" w:type="dxa"/>
            <w:shd w:val="clear" w:color="auto" w:fill="auto"/>
          </w:tcPr>
          <w:p w14:paraId="08722522"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204 ch (150 kW)</w:t>
            </w:r>
          </w:p>
        </w:tc>
      </w:tr>
      <w:tr w:rsidR="00497935" w:rsidRPr="00BE04B2" w14:paraId="5A8C9E6A" w14:textId="77777777" w:rsidTr="00165D18">
        <w:tc>
          <w:tcPr>
            <w:tcW w:w="2943" w:type="dxa"/>
            <w:shd w:val="clear" w:color="auto" w:fill="auto"/>
          </w:tcPr>
          <w:p w14:paraId="18A0EC93"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Couple</w:t>
            </w:r>
            <w:proofErr w:type="spellEnd"/>
            <w:r w:rsidRPr="00BE04B2">
              <w:rPr>
                <w:rFonts w:ascii="Cupra" w:hAnsi="Cupra"/>
                <w:sz w:val="20"/>
                <w:szCs w:val="20"/>
              </w:rPr>
              <w:t xml:space="preserve"> maxi</w:t>
            </w:r>
          </w:p>
        </w:tc>
        <w:tc>
          <w:tcPr>
            <w:tcW w:w="3686" w:type="dxa"/>
            <w:shd w:val="clear" w:color="auto" w:fill="auto"/>
          </w:tcPr>
          <w:p w14:paraId="70A08EA1"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310 Nm</w:t>
            </w:r>
          </w:p>
        </w:tc>
      </w:tr>
      <w:tr w:rsidR="00497935" w:rsidRPr="00BE04B2" w14:paraId="2B3AFD41" w14:textId="77777777" w:rsidTr="00165D18">
        <w:tc>
          <w:tcPr>
            <w:tcW w:w="2943" w:type="dxa"/>
            <w:shd w:val="clear" w:color="auto" w:fill="auto"/>
          </w:tcPr>
          <w:p w14:paraId="5FA61FF3"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Autonomie</w:t>
            </w:r>
            <w:proofErr w:type="spellEnd"/>
            <w:r w:rsidRPr="00BE04B2">
              <w:rPr>
                <w:rFonts w:ascii="Cupra" w:hAnsi="Cupra"/>
                <w:sz w:val="20"/>
                <w:szCs w:val="20"/>
              </w:rPr>
              <w:t xml:space="preserve"> </w:t>
            </w:r>
            <w:proofErr w:type="spellStart"/>
            <w:r w:rsidRPr="00BE04B2">
              <w:rPr>
                <w:rFonts w:ascii="Cupra" w:hAnsi="Cupra"/>
                <w:sz w:val="20"/>
                <w:szCs w:val="20"/>
              </w:rPr>
              <w:t>électrique</w:t>
            </w:r>
            <w:proofErr w:type="spellEnd"/>
            <w:r w:rsidRPr="00BE04B2">
              <w:rPr>
                <w:rFonts w:ascii="Cupra" w:hAnsi="Cupra"/>
                <w:sz w:val="20"/>
                <w:szCs w:val="20"/>
              </w:rPr>
              <w:t xml:space="preserve"> (WLTP)</w:t>
            </w:r>
          </w:p>
        </w:tc>
        <w:tc>
          <w:tcPr>
            <w:tcW w:w="3686" w:type="dxa"/>
            <w:shd w:val="clear" w:color="auto" w:fill="auto"/>
          </w:tcPr>
          <w:p w14:paraId="03248625" w14:textId="460C945A"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Environ</w:t>
            </w:r>
            <w:proofErr w:type="spellEnd"/>
            <w:r w:rsidRPr="00BE04B2">
              <w:rPr>
                <w:rFonts w:ascii="Cupra" w:hAnsi="Cupra"/>
                <w:sz w:val="20"/>
                <w:szCs w:val="20"/>
              </w:rPr>
              <w:t xml:space="preserve"> </w:t>
            </w:r>
            <w:r w:rsidR="00636B0D">
              <w:rPr>
                <w:rFonts w:ascii="Cupra" w:hAnsi="Cupra"/>
                <w:sz w:val="20"/>
                <w:szCs w:val="20"/>
              </w:rPr>
              <w:t>424</w:t>
            </w:r>
            <w:r w:rsidRPr="00BE04B2">
              <w:rPr>
                <w:rFonts w:ascii="Cupra" w:hAnsi="Cupra"/>
                <w:sz w:val="20"/>
                <w:szCs w:val="20"/>
              </w:rPr>
              <w:t> km</w:t>
            </w:r>
          </w:p>
        </w:tc>
      </w:tr>
      <w:tr w:rsidR="00497935" w:rsidRPr="00BE04B2" w14:paraId="538B38B0" w14:textId="77777777" w:rsidTr="00165D18">
        <w:tc>
          <w:tcPr>
            <w:tcW w:w="2943" w:type="dxa"/>
            <w:shd w:val="clear" w:color="auto" w:fill="auto"/>
          </w:tcPr>
          <w:p w14:paraId="111268DB"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0 à 100 km/h</w:t>
            </w:r>
          </w:p>
        </w:tc>
        <w:tc>
          <w:tcPr>
            <w:tcW w:w="3686" w:type="dxa"/>
            <w:shd w:val="clear" w:color="auto" w:fill="auto"/>
          </w:tcPr>
          <w:p w14:paraId="0A4D538F"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7,3 </w:t>
            </w:r>
            <w:proofErr w:type="spellStart"/>
            <w:r w:rsidRPr="00BE04B2">
              <w:rPr>
                <w:rFonts w:ascii="Cupra" w:hAnsi="Cupra"/>
                <w:sz w:val="20"/>
                <w:szCs w:val="20"/>
              </w:rPr>
              <w:t>secondes</w:t>
            </w:r>
            <w:proofErr w:type="spellEnd"/>
          </w:p>
        </w:tc>
      </w:tr>
      <w:tr w:rsidR="00497935" w:rsidRPr="00BE04B2" w14:paraId="61B80325" w14:textId="77777777" w:rsidTr="00165D18">
        <w:tc>
          <w:tcPr>
            <w:tcW w:w="2943" w:type="dxa"/>
            <w:shd w:val="clear" w:color="auto" w:fill="auto"/>
          </w:tcPr>
          <w:p w14:paraId="1F0AAA6E"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de </w:t>
            </w:r>
            <w:proofErr w:type="spellStart"/>
            <w:r w:rsidRPr="00BE04B2">
              <w:rPr>
                <w:rFonts w:ascii="Cupra" w:hAnsi="Cupra"/>
                <w:sz w:val="20"/>
                <w:szCs w:val="20"/>
              </w:rPr>
              <w:t>charge</w:t>
            </w:r>
            <w:proofErr w:type="spellEnd"/>
            <w:r w:rsidRPr="00BE04B2">
              <w:rPr>
                <w:rFonts w:ascii="Cupra" w:hAnsi="Cupra"/>
                <w:sz w:val="20"/>
                <w:szCs w:val="20"/>
              </w:rPr>
              <w:t xml:space="preserve"> maxi</w:t>
            </w:r>
          </w:p>
        </w:tc>
        <w:tc>
          <w:tcPr>
            <w:tcW w:w="3686" w:type="dxa"/>
            <w:shd w:val="clear" w:color="auto" w:fill="auto"/>
          </w:tcPr>
          <w:p w14:paraId="7739066A"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CC 120 kW</w:t>
            </w:r>
          </w:p>
        </w:tc>
      </w:tr>
    </w:tbl>
    <w:p w14:paraId="6B5D9F58" w14:textId="77777777" w:rsidR="00497935" w:rsidRPr="00BE04B2" w:rsidRDefault="00497935" w:rsidP="00497935">
      <w:pPr>
        <w:rPr>
          <w:rFonts w:ascii="Cupra" w:hAnsi="Cupra"/>
          <w:b/>
          <w:sz w:val="20"/>
          <w:szCs w:val="20"/>
        </w:rPr>
      </w:pPr>
    </w:p>
    <w:p w14:paraId="4EF947A5" w14:textId="77777777" w:rsidR="00497935" w:rsidRPr="00BE04B2" w:rsidRDefault="00497935" w:rsidP="00497935">
      <w:pPr>
        <w:pStyle w:val="Bodycopy"/>
        <w:spacing w:afterLines="120" w:after="288" w:line="276" w:lineRule="auto"/>
        <w:ind w:right="482"/>
        <w:rPr>
          <w:rFonts w:ascii="Cupra" w:hAnsi="Cupra"/>
          <w:b/>
          <w:sz w:val="20"/>
          <w:szCs w:val="20"/>
        </w:rPr>
      </w:pPr>
      <w:r w:rsidRPr="00BE04B2">
        <w:rPr>
          <w:rFonts w:ascii="Cupra" w:hAnsi="Cupra"/>
          <w:b/>
          <w:sz w:val="20"/>
          <w:szCs w:val="20"/>
        </w:rPr>
        <w:t xml:space="preserve">231 ch (170 kW) </w:t>
      </w:r>
      <w:proofErr w:type="spellStart"/>
      <w:r w:rsidRPr="00BE04B2">
        <w:rPr>
          <w:rFonts w:ascii="Cupra" w:hAnsi="Cupra"/>
          <w:b/>
          <w:sz w:val="20"/>
          <w:szCs w:val="20"/>
        </w:rPr>
        <w:t>avec</w:t>
      </w:r>
      <w:proofErr w:type="spellEnd"/>
      <w:r w:rsidRPr="00BE04B2">
        <w:rPr>
          <w:rFonts w:ascii="Cupra" w:hAnsi="Cupra"/>
          <w:b/>
          <w:sz w:val="20"/>
          <w:szCs w:val="20"/>
        </w:rPr>
        <w:t xml:space="preserve"> pack e-Boost</w:t>
      </w:r>
      <w:r w:rsidRPr="00BE04B2">
        <w:rPr>
          <w:rFonts w:ascii="Cupra" w:hAnsi="Cupra"/>
          <w:b/>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497935" w:rsidRPr="00BE04B2" w14:paraId="5BF89EBC" w14:textId="77777777" w:rsidTr="00165D18">
        <w:tc>
          <w:tcPr>
            <w:tcW w:w="2943" w:type="dxa"/>
            <w:shd w:val="clear" w:color="auto" w:fill="auto"/>
          </w:tcPr>
          <w:p w14:paraId="4C3E60F4"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Batterie</w:t>
            </w:r>
            <w:proofErr w:type="spellEnd"/>
          </w:p>
        </w:tc>
        <w:tc>
          <w:tcPr>
            <w:tcW w:w="3686" w:type="dxa"/>
            <w:shd w:val="clear" w:color="auto" w:fill="auto"/>
          </w:tcPr>
          <w:p w14:paraId="101A4C95"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58 kWh (capacité </w:t>
            </w:r>
            <w:proofErr w:type="spellStart"/>
            <w:r w:rsidRPr="00BE04B2">
              <w:rPr>
                <w:rFonts w:ascii="Cupra" w:hAnsi="Cupra"/>
                <w:sz w:val="20"/>
                <w:szCs w:val="20"/>
              </w:rPr>
              <w:t>nette</w:t>
            </w:r>
            <w:proofErr w:type="spellEnd"/>
            <w:r w:rsidRPr="00BE04B2">
              <w:rPr>
                <w:rFonts w:ascii="Cupra" w:hAnsi="Cupra"/>
                <w:sz w:val="20"/>
                <w:szCs w:val="20"/>
              </w:rPr>
              <w:t>)</w:t>
            </w:r>
          </w:p>
        </w:tc>
      </w:tr>
      <w:tr w:rsidR="00497935" w:rsidRPr="00BE04B2" w14:paraId="283A2873" w14:textId="77777777" w:rsidTr="00165D18">
        <w:tc>
          <w:tcPr>
            <w:tcW w:w="2943" w:type="dxa"/>
            <w:shd w:val="clear" w:color="auto" w:fill="auto"/>
          </w:tcPr>
          <w:p w14:paraId="6BEE6B62"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maxi</w:t>
            </w:r>
          </w:p>
        </w:tc>
        <w:tc>
          <w:tcPr>
            <w:tcW w:w="3686" w:type="dxa"/>
            <w:shd w:val="clear" w:color="auto" w:fill="auto"/>
          </w:tcPr>
          <w:p w14:paraId="349A8DAE"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Jusqu’à</w:t>
            </w:r>
            <w:proofErr w:type="spellEnd"/>
            <w:r w:rsidRPr="00BE04B2">
              <w:rPr>
                <w:rFonts w:ascii="Cupra" w:hAnsi="Cupra"/>
                <w:sz w:val="20"/>
                <w:szCs w:val="20"/>
              </w:rPr>
              <w:t xml:space="preserve"> 231 ch (170 kW)</w:t>
            </w:r>
          </w:p>
        </w:tc>
      </w:tr>
      <w:tr w:rsidR="00497935" w:rsidRPr="00BE04B2" w14:paraId="6F4B2857" w14:textId="77777777" w:rsidTr="00165D18">
        <w:tc>
          <w:tcPr>
            <w:tcW w:w="2943" w:type="dxa"/>
            <w:shd w:val="clear" w:color="auto" w:fill="auto"/>
          </w:tcPr>
          <w:p w14:paraId="5A2E8E41"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Couple</w:t>
            </w:r>
            <w:proofErr w:type="spellEnd"/>
            <w:r w:rsidRPr="00BE04B2">
              <w:rPr>
                <w:rFonts w:ascii="Cupra" w:hAnsi="Cupra"/>
                <w:sz w:val="20"/>
                <w:szCs w:val="20"/>
              </w:rPr>
              <w:t xml:space="preserve"> maxi</w:t>
            </w:r>
          </w:p>
        </w:tc>
        <w:tc>
          <w:tcPr>
            <w:tcW w:w="3686" w:type="dxa"/>
            <w:shd w:val="clear" w:color="auto" w:fill="auto"/>
          </w:tcPr>
          <w:p w14:paraId="47144295"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310 Nm</w:t>
            </w:r>
          </w:p>
        </w:tc>
      </w:tr>
      <w:tr w:rsidR="00497935" w:rsidRPr="00BE04B2" w14:paraId="5BC73454" w14:textId="77777777" w:rsidTr="00165D18">
        <w:tc>
          <w:tcPr>
            <w:tcW w:w="2943" w:type="dxa"/>
            <w:shd w:val="clear" w:color="auto" w:fill="auto"/>
          </w:tcPr>
          <w:p w14:paraId="3157861F"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Autonomie</w:t>
            </w:r>
            <w:proofErr w:type="spellEnd"/>
            <w:r w:rsidRPr="00BE04B2">
              <w:rPr>
                <w:rFonts w:ascii="Cupra" w:hAnsi="Cupra"/>
                <w:sz w:val="20"/>
                <w:szCs w:val="20"/>
              </w:rPr>
              <w:t xml:space="preserve"> </w:t>
            </w:r>
            <w:proofErr w:type="spellStart"/>
            <w:r w:rsidRPr="00BE04B2">
              <w:rPr>
                <w:rFonts w:ascii="Cupra" w:hAnsi="Cupra"/>
                <w:sz w:val="20"/>
                <w:szCs w:val="20"/>
              </w:rPr>
              <w:t>électrique</w:t>
            </w:r>
            <w:proofErr w:type="spellEnd"/>
            <w:r w:rsidRPr="00BE04B2">
              <w:rPr>
                <w:rFonts w:ascii="Cupra" w:hAnsi="Cupra"/>
                <w:sz w:val="20"/>
                <w:szCs w:val="20"/>
              </w:rPr>
              <w:t xml:space="preserve"> (WLTP)</w:t>
            </w:r>
          </w:p>
        </w:tc>
        <w:tc>
          <w:tcPr>
            <w:tcW w:w="3686" w:type="dxa"/>
            <w:shd w:val="clear" w:color="auto" w:fill="auto"/>
          </w:tcPr>
          <w:p w14:paraId="05C11820"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Environ</w:t>
            </w:r>
            <w:proofErr w:type="spellEnd"/>
            <w:r w:rsidRPr="00BE04B2">
              <w:rPr>
                <w:rFonts w:ascii="Cupra" w:hAnsi="Cupra"/>
                <w:sz w:val="20"/>
                <w:szCs w:val="20"/>
              </w:rPr>
              <w:t xml:space="preserve"> 420 km*</w:t>
            </w:r>
          </w:p>
        </w:tc>
      </w:tr>
      <w:tr w:rsidR="00497935" w:rsidRPr="00BE04B2" w14:paraId="6C84079A" w14:textId="77777777" w:rsidTr="00165D18">
        <w:tc>
          <w:tcPr>
            <w:tcW w:w="2943" w:type="dxa"/>
            <w:shd w:val="clear" w:color="auto" w:fill="auto"/>
          </w:tcPr>
          <w:p w14:paraId="042F56E8"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lastRenderedPageBreak/>
              <w:t>0 à 100 km/h</w:t>
            </w:r>
          </w:p>
        </w:tc>
        <w:tc>
          <w:tcPr>
            <w:tcW w:w="3686" w:type="dxa"/>
            <w:shd w:val="clear" w:color="auto" w:fill="auto"/>
          </w:tcPr>
          <w:p w14:paraId="2725B456"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6,6 </w:t>
            </w:r>
            <w:proofErr w:type="spellStart"/>
            <w:r w:rsidRPr="00BE04B2">
              <w:rPr>
                <w:rFonts w:ascii="Cupra" w:hAnsi="Cupra"/>
                <w:sz w:val="20"/>
                <w:szCs w:val="20"/>
              </w:rPr>
              <w:t>secondes</w:t>
            </w:r>
            <w:proofErr w:type="spellEnd"/>
            <w:r w:rsidRPr="00BE04B2">
              <w:rPr>
                <w:rFonts w:ascii="Cupra" w:hAnsi="Cupra"/>
                <w:sz w:val="20"/>
                <w:szCs w:val="20"/>
              </w:rPr>
              <w:t>**</w:t>
            </w:r>
          </w:p>
        </w:tc>
      </w:tr>
      <w:tr w:rsidR="00497935" w:rsidRPr="00BE04B2" w14:paraId="0D9483D1" w14:textId="77777777" w:rsidTr="00165D18">
        <w:tc>
          <w:tcPr>
            <w:tcW w:w="2943" w:type="dxa"/>
            <w:shd w:val="clear" w:color="auto" w:fill="auto"/>
          </w:tcPr>
          <w:p w14:paraId="2024A046"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de </w:t>
            </w:r>
            <w:proofErr w:type="spellStart"/>
            <w:r w:rsidRPr="00BE04B2">
              <w:rPr>
                <w:rFonts w:ascii="Cupra" w:hAnsi="Cupra"/>
                <w:sz w:val="20"/>
                <w:szCs w:val="20"/>
              </w:rPr>
              <w:t>charge</w:t>
            </w:r>
            <w:proofErr w:type="spellEnd"/>
            <w:r w:rsidRPr="00BE04B2">
              <w:rPr>
                <w:rFonts w:ascii="Cupra" w:hAnsi="Cupra"/>
                <w:sz w:val="20"/>
                <w:szCs w:val="20"/>
              </w:rPr>
              <w:t xml:space="preserve"> maxi</w:t>
            </w:r>
          </w:p>
        </w:tc>
        <w:tc>
          <w:tcPr>
            <w:tcW w:w="3686" w:type="dxa"/>
            <w:shd w:val="clear" w:color="auto" w:fill="auto"/>
          </w:tcPr>
          <w:p w14:paraId="382564B0"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CC 120 kW</w:t>
            </w:r>
          </w:p>
        </w:tc>
      </w:tr>
    </w:tbl>
    <w:p w14:paraId="15918E2B" w14:textId="77777777" w:rsidR="00497935" w:rsidRPr="00BE04B2" w:rsidRDefault="00497935" w:rsidP="00497935">
      <w:pPr>
        <w:rPr>
          <w:rFonts w:ascii="Cupra" w:hAnsi="Cupra"/>
          <w:b/>
          <w:sz w:val="20"/>
          <w:szCs w:val="20"/>
        </w:rPr>
      </w:pPr>
    </w:p>
    <w:p w14:paraId="4E773B16" w14:textId="77777777" w:rsidR="00497935" w:rsidRPr="00BE04B2" w:rsidRDefault="00497935" w:rsidP="00497935">
      <w:pPr>
        <w:pStyle w:val="Bodycopy"/>
        <w:spacing w:afterLines="120" w:after="288" w:line="276" w:lineRule="auto"/>
        <w:ind w:right="482"/>
        <w:rPr>
          <w:rFonts w:ascii="Cupra" w:hAnsi="Cupra"/>
          <w:b/>
          <w:sz w:val="20"/>
          <w:szCs w:val="20"/>
          <w:lang w:val="en-US"/>
        </w:rPr>
      </w:pPr>
      <w:r w:rsidRPr="00BE04B2">
        <w:rPr>
          <w:rFonts w:ascii="Cupra" w:hAnsi="Cupra"/>
          <w:b/>
          <w:sz w:val="20"/>
          <w:szCs w:val="20"/>
          <w:lang w:val="en-US"/>
        </w:rPr>
        <w:t>231 </w:t>
      </w:r>
      <w:proofErr w:type="spellStart"/>
      <w:r w:rsidRPr="00BE04B2">
        <w:rPr>
          <w:rFonts w:ascii="Cupra" w:hAnsi="Cupra"/>
          <w:b/>
          <w:sz w:val="20"/>
          <w:szCs w:val="20"/>
          <w:lang w:val="en-US"/>
        </w:rPr>
        <w:t>ch</w:t>
      </w:r>
      <w:proofErr w:type="spellEnd"/>
      <w:r w:rsidRPr="00BE04B2">
        <w:rPr>
          <w:rFonts w:ascii="Cupra" w:hAnsi="Cupra"/>
          <w:b/>
          <w:sz w:val="20"/>
          <w:szCs w:val="20"/>
          <w:lang w:val="en-US"/>
        </w:rPr>
        <w:t xml:space="preserve"> (170 kW) avec pack e-Boost</w:t>
      </w:r>
      <w:r w:rsidRPr="00BE04B2">
        <w:rPr>
          <w:rFonts w:ascii="Cupra" w:hAnsi="Cupra"/>
          <w:b/>
          <w:sz w:val="20"/>
          <w:szCs w:val="20"/>
          <w:vertAlign w:val="superscript"/>
          <w:lang w:val="en-US"/>
        </w:rPr>
        <w:t>1</w:t>
      </w:r>
      <w:r w:rsidRPr="00BE04B2">
        <w:rPr>
          <w:rFonts w:ascii="Cupra" w:hAnsi="Cupra"/>
          <w:b/>
          <w:sz w:val="20"/>
          <w:szCs w:val="20"/>
          <w:lang w:val="en-US"/>
        </w:rPr>
        <w:t xml:space="preserve"> &amp;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497935" w:rsidRPr="00BE04B2" w14:paraId="123B60F6" w14:textId="77777777" w:rsidTr="00165D18">
        <w:tc>
          <w:tcPr>
            <w:tcW w:w="2943" w:type="dxa"/>
            <w:shd w:val="clear" w:color="auto" w:fill="auto"/>
          </w:tcPr>
          <w:p w14:paraId="4F2297AE"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Batterie</w:t>
            </w:r>
            <w:proofErr w:type="spellEnd"/>
          </w:p>
        </w:tc>
        <w:tc>
          <w:tcPr>
            <w:tcW w:w="3686" w:type="dxa"/>
            <w:shd w:val="clear" w:color="auto" w:fill="auto"/>
          </w:tcPr>
          <w:p w14:paraId="7D21BC22"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77 kWh (capacité </w:t>
            </w:r>
            <w:proofErr w:type="spellStart"/>
            <w:r w:rsidRPr="00BE04B2">
              <w:rPr>
                <w:rFonts w:ascii="Cupra" w:hAnsi="Cupra"/>
                <w:sz w:val="20"/>
                <w:szCs w:val="20"/>
              </w:rPr>
              <w:t>nette</w:t>
            </w:r>
            <w:proofErr w:type="spellEnd"/>
            <w:r w:rsidRPr="00BE04B2">
              <w:rPr>
                <w:rFonts w:ascii="Cupra" w:hAnsi="Cupra"/>
                <w:sz w:val="20"/>
                <w:szCs w:val="20"/>
              </w:rPr>
              <w:t>)</w:t>
            </w:r>
          </w:p>
        </w:tc>
      </w:tr>
      <w:tr w:rsidR="00497935" w:rsidRPr="00BE04B2" w14:paraId="70E68287" w14:textId="77777777" w:rsidTr="00165D18">
        <w:tc>
          <w:tcPr>
            <w:tcW w:w="2943" w:type="dxa"/>
            <w:shd w:val="clear" w:color="auto" w:fill="auto"/>
          </w:tcPr>
          <w:p w14:paraId="0B03738B"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maxi</w:t>
            </w:r>
          </w:p>
        </w:tc>
        <w:tc>
          <w:tcPr>
            <w:tcW w:w="3686" w:type="dxa"/>
            <w:shd w:val="clear" w:color="auto" w:fill="auto"/>
          </w:tcPr>
          <w:p w14:paraId="1E745B7D"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231 ch (170 kW)</w:t>
            </w:r>
          </w:p>
        </w:tc>
      </w:tr>
      <w:tr w:rsidR="00497935" w:rsidRPr="00BE04B2" w14:paraId="4F9B759B" w14:textId="77777777" w:rsidTr="00165D18">
        <w:tc>
          <w:tcPr>
            <w:tcW w:w="2943" w:type="dxa"/>
            <w:shd w:val="clear" w:color="auto" w:fill="auto"/>
          </w:tcPr>
          <w:p w14:paraId="562A771E"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Couple</w:t>
            </w:r>
            <w:proofErr w:type="spellEnd"/>
            <w:r w:rsidRPr="00BE04B2">
              <w:rPr>
                <w:rFonts w:ascii="Cupra" w:hAnsi="Cupra"/>
                <w:sz w:val="20"/>
                <w:szCs w:val="20"/>
              </w:rPr>
              <w:t xml:space="preserve"> maxi</w:t>
            </w:r>
          </w:p>
        </w:tc>
        <w:tc>
          <w:tcPr>
            <w:tcW w:w="3686" w:type="dxa"/>
            <w:shd w:val="clear" w:color="auto" w:fill="auto"/>
          </w:tcPr>
          <w:p w14:paraId="3628A054"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310 Nm</w:t>
            </w:r>
          </w:p>
        </w:tc>
      </w:tr>
      <w:tr w:rsidR="00497935" w:rsidRPr="00BE04B2" w14:paraId="12934CFE" w14:textId="77777777" w:rsidTr="00165D18">
        <w:tc>
          <w:tcPr>
            <w:tcW w:w="2943" w:type="dxa"/>
            <w:shd w:val="clear" w:color="auto" w:fill="auto"/>
          </w:tcPr>
          <w:p w14:paraId="19FB92E7"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Autonomie</w:t>
            </w:r>
            <w:proofErr w:type="spellEnd"/>
            <w:r w:rsidRPr="00BE04B2">
              <w:rPr>
                <w:rFonts w:ascii="Cupra" w:hAnsi="Cupra"/>
                <w:sz w:val="20"/>
                <w:szCs w:val="20"/>
              </w:rPr>
              <w:t xml:space="preserve"> </w:t>
            </w:r>
            <w:proofErr w:type="spellStart"/>
            <w:r w:rsidRPr="00BE04B2">
              <w:rPr>
                <w:rFonts w:ascii="Cupra" w:hAnsi="Cupra"/>
                <w:sz w:val="20"/>
                <w:szCs w:val="20"/>
              </w:rPr>
              <w:t>électrique</w:t>
            </w:r>
            <w:proofErr w:type="spellEnd"/>
            <w:r w:rsidRPr="00BE04B2">
              <w:rPr>
                <w:rFonts w:ascii="Cupra" w:hAnsi="Cupra"/>
                <w:sz w:val="20"/>
                <w:szCs w:val="20"/>
              </w:rPr>
              <w:t xml:space="preserve"> (WLTP)</w:t>
            </w:r>
          </w:p>
        </w:tc>
        <w:tc>
          <w:tcPr>
            <w:tcW w:w="3686" w:type="dxa"/>
            <w:shd w:val="clear" w:color="auto" w:fill="auto"/>
          </w:tcPr>
          <w:p w14:paraId="633F685B"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Environ</w:t>
            </w:r>
            <w:proofErr w:type="spellEnd"/>
            <w:r w:rsidRPr="00BE04B2">
              <w:rPr>
                <w:rFonts w:ascii="Cupra" w:hAnsi="Cupra"/>
                <w:sz w:val="20"/>
                <w:szCs w:val="20"/>
              </w:rPr>
              <w:t xml:space="preserve"> 540 km*</w:t>
            </w:r>
          </w:p>
        </w:tc>
      </w:tr>
      <w:tr w:rsidR="00497935" w:rsidRPr="00BE04B2" w14:paraId="36A519FE" w14:textId="77777777" w:rsidTr="00165D18">
        <w:tc>
          <w:tcPr>
            <w:tcW w:w="2943" w:type="dxa"/>
            <w:shd w:val="clear" w:color="auto" w:fill="auto"/>
          </w:tcPr>
          <w:p w14:paraId="37FD6F43"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0 à 100 km/h</w:t>
            </w:r>
          </w:p>
        </w:tc>
        <w:tc>
          <w:tcPr>
            <w:tcW w:w="3686" w:type="dxa"/>
            <w:shd w:val="clear" w:color="auto" w:fill="auto"/>
          </w:tcPr>
          <w:p w14:paraId="10A21FA8"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 xml:space="preserve">7,0 </w:t>
            </w:r>
            <w:proofErr w:type="spellStart"/>
            <w:r w:rsidRPr="00BE04B2">
              <w:rPr>
                <w:rFonts w:ascii="Cupra" w:hAnsi="Cupra"/>
                <w:sz w:val="20"/>
                <w:szCs w:val="20"/>
              </w:rPr>
              <w:t>secondes</w:t>
            </w:r>
            <w:proofErr w:type="spellEnd"/>
          </w:p>
        </w:tc>
      </w:tr>
      <w:tr w:rsidR="00497935" w:rsidRPr="00BE04B2" w14:paraId="246EB38A" w14:textId="77777777" w:rsidTr="00165D18">
        <w:tc>
          <w:tcPr>
            <w:tcW w:w="2943" w:type="dxa"/>
            <w:shd w:val="clear" w:color="auto" w:fill="auto"/>
          </w:tcPr>
          <w:p w14:paraId="76E2F452" w14:textId="77777777" w:rsidR="00497935" w:rsidRPr="00BE04B2" w:rsidRDefault="00497935" w:rsidP="00165D18">
            <w:pPr>
              <w:spacing w:line="276" w:lineRule="auto"/>
              <w:rPr>
                <w:rFonts w:ascii="Cupra" w:eastAsia="SimSun" w:hAnsi="Cupra" w:cs="SeatMetaNormal"/>
                <w:sz w:val="20"/>
                <w:szCs w:val="20"/>
              </w:rPr>
            </w:pPr>
            <w:proofErr w:type="spellStart"/>
            <w:r w:rsidRPr="00BE04B2">
              <w:rPr>
                <w:rFonts w:ascii="Cupra" w:hAnsi="Cupra"/>
                <w:sz w:val="20"/>
                <w:szCs w:val="20"/>
              </w:rPr>
              <w:t>Puissance</w:t>
            </w:r>
            <w:proofErr w:type="spellEnd"/>
            <w:r w:rsidRPr="00BE04B2">
              <w:rPr>
                <w:rFonts w:ascii="Cupra" w:hAnsi="Cupra"/>
                <w:sz w:val="20"/>
                <w:szCs w:val="20"/>
              </w:rPr>
              <w:t xml:space="preserve"> de </w:t>
            </w:r>
            <w:proofErr w:type="spellStart"/>
            <w:r w:rsidRPr="00BE04B2">
              <w:rPr>
                <w:rFonts w:ascii="Cupra" w:hAnsi="Cupra"/>
                <w:sz w:val="20"/>
                <w:szCs w:val="20"/>
              </w:rPr>
              <w:t>charge</w:t>
            </w:r>
            <w:proofErr w:type="spellEnd"/>
            <w:r w:rsidRPr="00BE04B2">
              <w:rPr>
                <w:rFonts w:ascii="Cupra" w:hAnsi="Cupra"/>
                <w:sz w:val="20"/>
                <w:szCs w:val="20"/>
              </w:rPr>
              <w:t xml:space="preserve"> maxi</w:t>
            </w:r>
          </w:p>
        </w:tc>
        <w:tc>
          <w:tcPr>
            <w:tcW w:w="3686" w:type="dxa"/>
            <w:shd w:val="clear" w:color="auto" w:fill="auto"/>
          </w:tcPr>
          <w:p w14:paraId="7BC3DFD4" w14:textId="77777777" w:rsidR="00497935" w:rsidRPr="00BE04B2" w:rsidRDefault="00497935" w:rsidP="00165D18">
            <w:pPr>
              <w:spacing w:line="276" w:lineRule="auto"/>
              <w:rPr>
                <w:rFonts w:ascii="Cupra" w:eastAsia="SimSun" w:hAnsi="Cupra" w:cs="SeatMetaNormal"/>
                <w:sz w:val="20"/>
                <w:szCs w:val="20"/>
              </w:rPr>
            </w:pPr>
            <w:r w:rsidRPr="00BE04B2">
              <w:rPr>
                <w:rFonts w:ascii="Cupra" w:hAnsi="Cupra"/>
                <w:sz w:val="20"/>
                <w:szCs w:val="20"/>
              </w:rPr>
              <w:t>CC 170 kW</w:t>
            </w:r>
          </w:p>
        </w:tc>
      </w:tr>
    </w:tbl>
    <w:p w14:paraId="45EA81C9" w14:textId="77777777" w:rsidR="00497935" w:rsidRPr="00BE04B2" w:rsidRDefault="00497935" w:rsidP="00497935">
      <w:pPr>
        <w:rPr>
          <w:rFonts w:ascii="Cupra" w:hAnsi="Cupra"/>
          <w:b/>
          <w:sz w:val="20"/>
          <w:szCs w:val="20"/>
        </w:rPr>
      </w:pPr>
    </w:p>
    <w:p w14:paraId="5081CEE4" w14:textId="77777777" w:rsidR="00497935" w:rsidRPr="00AF1FEF" w:rsidRDefault="00497935" w:rsidP="00497935">
      <w:pPr>
        <w:rPr>
          <w:rFonts w:ascii="Cupra" w:hAnsi="Cupra"/>
          <w:b/>
          <w:sz w:val="16"/>
          <w:szCs w:val="16"/>
        </w:rPr>
      </w:pPr>
      <w:r w:rsidRPr="00AF1FEF">
        <w:rPr>
          <w:rFonts w:ascii="Cupra" w:hAnsi="Cupra"/>
          <w:b/>
          <w:sz w:val="16"/>
          <w:szCs w:val="16"/>
        </w:rPr>
        <w:t xml:space="preserve">* </w:t>
      </w:r>
      <w:proofErr w:type="spellStart"/>
      <w:r w:rsidRPr="00AF1FEF">
        <w:rPr>
          <w:rFonts w:ascii="Cupra" w:hAnsi="Cupra"/>
          <w:b/>
          <w:sz w:val="16"/>
          <w:szCs w:val="16"/>
        </w:rPr>
        <w:t>Exit</w:t>
      </w:r>
      <w:proofErr w:type="spellEnd"/>
      <w:r w:rsidRPr="00AF1FEF">
        <w:rPr>
          <w:rFonts w:ascii="Cupra" w:hAnsi="Cupra"/>
          <w:b/>
          <w:sz w:val="16"/>
          <w:szCs w:val="16"/>
        </w:rPr>
        <w:t xml:space="preserve"> </w:t>
      </w:r>
      <w:proofErr w:type="spellStart"/>
      <w:r w:rsidRPr="00AF1FEF">
        <w:rPr>
          <w:rFonts w:ascii="Cupra" w:hAnsi="Cupra"/>
          <w:b/>
          <w:sz w:val="16"/>
          <w:szCs w:val="16"/>
        </w:rPr>
        <w:t>Assist</w:t>
      </w:r>
      <w:proofErr w:type="spellEnd"/>
      <w:r w:rsidRPr="00AF1FEF">
        <w:rPr>
          <w:rFonts w:ascii="Cupra" w:hAnsi="Cupra"/>
          <w:b/>
          <w:sz w:val="16"/>
          <w:szCs w:val="16"/>
        </w:rPr>
        <w:t xml:space="preserve"> : disponible en 2022. </w:t>
      </w:r>
    </w:p>
    <w:p w14:paraId="3965260A" w14:textId="5053BC84" w:rsidR="00497935" w:rsidRPr="00AF1FEF" w:rsidRDefault="00497935" w:rsidP="00497935">
      <w:pPr>
        <w:rPr>
          <w:rFonts w:ascii="Cupra" w:hAnsi="Cupra"/>
          <w:b/>
          <w:sz w:val="16"/>
          <w:szCs w:val="16"/>
          <w:lang w:val="fr-BE"/>
        </w:rPr>
      </w:pPr>
      <w:r w:rsidRPr="00AF1FEF">
        <w:rPr>
          <w:rFonts w:ascii="Cupra" w:hAnsi="Cupra"/>
          <w:b/>
          <w:sz w:val="16"/>
          <w:szCs w:val="16"/>
          <w:lang w:val="fr-BE"/>
        </w:rPr>
        <w:t>* Les CUPRA Born de 110 kW et 170 kW ne sont actuellement pas commercialisées et sont en attente d’homologation. Les caractéristiques techniques mentionnées sont purement indicatives et sujettes à révision. La puissance disponible (kW) et l’accélération du véhicule dépendent toujours de l’état de charge de la batterie et de sa température. Les images sont données à titre informatif et illustratif uniquement et peuvent différer de la production de série.</w:t>
      </w:r>
    </w:p>
    <w:p w14:paraId="28FE3361" w14:textId="77777777" w:rsidR="00497935" w:rsidRPr="00AF1FEF" w:rsidRDefault="00497935" w:rsidP="00497935">
      <w:pPr>
        <w:rPr>
          <w:rFonts w:ascii="Cupra" w:hAnsi="Cupra"/>
          <w:b/>
          <w:sz w:val="16"/>
          <w:szCs w:val="16"/>
          <w:lang w:val="fr-BE"/>
        </w:rPr>
      </w:pPr>
      <w:r w:rsidRPr="00AF1FEF">
        <w:rPr>
          <w:rFonts w:ascii="Cupra" w:hAnsi="Cupra"/>
          <w:b/>
          <w:sz w:val="16"/>
          <w:szCs w:val="16"/>
          <w:lang w:val="fr-BE"/>
        </w:rPr>
        <w:t>L’autonomie électrique du véhicule varie selon une série de facteurs comme l’orographie du terrain, les conditions climatiques, le volume de chargement du véhicule (occupants + bagages), l’âge et l’état de la batterie, les équipements choisis en option (jantes, pneus...), l’utilisation de consommateurs auxiliaires comme le chauffage, la climatisation ou les sièges chauffants, et le style de conduite du conducteur. L’autonomie indiquée est une valeur provisoire qui a été calculée conformément à la réglementation WLTP qui régit les conditions d’essai normalisées applicables à tous les constructeurs. De cette manière, il est possible de comparer tous les véhicules sur la base des valeurs calculées conformément à cette réglementation.</w:t>
      </w:r>
    </w:p>
    <w:p w14:paraId="278037BE" w14:textId="521501DE" w:rsidR="00497935" w:rsidRPr="00636B0D" w:rsidRDefault="00497935" w:rsidP="00497935">
      <w:pPr>
        <w:rPr>
          <w:rFonts w:ascii="Cupra" w:hAnsi="Cupra"/>
          <w:b/>
          <w:sz w:val="16"/>
          <w:szCs w:val="16"/>
          <w:lang w:val="fr-BE"/>
        </w:rPr>
      </w:pPr>
      <w:r w:rsidRPr="00AF1FEF">
        <w:rPr>
          <w:rFonts w:ascii="Cupra" w:hAnsi="Cupra"/>
          <w:b/>
          <w:sz w:val="16"/>
          <w:szCs w:val="16"/>
          <w:lang w:val="fr-BE"/>
        </w:rPr>
        <w:t xml:space="preserve">** La CUPRA Born est équipée d’une batterie de 58 kWh et développe une puissance allant jusqu’à 170 kW. Données Test CUPRA. Les résultats peuvent </w:t>
      </w:r>
      <w:proofErr w:type="spellStart"/>
      <w:r w:rsidRPr="00AF1FEF">
        <w:rPr>
          <w:rFonts w:ascii="Cupra" w:hAnsi="Cupra"/>
          <w:b/>
          <w:sz w:val="16"/>
          <w:szCs w:val="16"/>
          <w:lang w:val="fr-BE"/>
        </w:rPr>
        <w:t>varier.</w:t>
      </w:r>
      <w:r w:rsidR="00636B0D">
        <w:rPr>
          <w:rFonts w:ascii="Cupra" w:hAnsi="Cupra"/>
          <w:b/>
          <w:sz w:val="16"/>
          <w:szCs w:val="16"/>
          <w:lang w:val="fr-BE"/>
        </w:rPr>
        <w:t>abonn</w:t>
      </w:r>
      <w:proofErr w:type="spellEnd"/>
    </w:p>
    <w:p w14:paraId="7CE7326F" w14:textId="77777777" w:rsidR="00497935" w:rsidRPr="00AF1FEF" w:rsidRDefault="00497935" w:rsidP="00497935">
      <w:pPr>
        <w:rPr>
          <w:rFonts w:ascii="Cupra" w:eastAsia="SimSun" w:hAnsi="Cupra"/>
          <w:bCs/>
          <w:color w:val="565656"/>
          <w:sz w:val="16"/>
          <w:szCs w:val="16"/>
          <w:lang w:val="fr-BE"/>
        </w:rPr>
      </w:pPr>
      <w:r w:rsidRPr="00AF1FEF">
        <w:rPr>
          <w:rFonts w:ascii="Cupra" w:hAnsi="Cupra"/>
          <w:b/>
          <w:color w:val="000000"/>
          <w:sz w:val="16"/>
          <w:szCs w:val="16"/>
          <w:vertAlign w:val="superscript"/>
          <w:lang w:val="fr-BE"/>
        </w:rPr>
        <w:t>1</w:t>
      </w:r>
      <w:r w:rsidRPr="00AF1FEF">
        <w:rPr>
          <w:rFonts w:ascii="Cupra" w:hAnsi="Cupra"/>
          <w:b/>
          <w:color w:val="000000"/>
          <w:sz w:val="16"/>
          <w:szCs w:val="16"/>
          <w:lang w:val="fr-BE"/>
        </w:rPr>
        <w:t>:</w:t>
      </w:r>
      <w:r w:rsidRPr="00AF1FEF">
        <w:rPr>
          <w:rFonts w:ascii="Cupra" w:hAnsi="Cupra"/>
          <w:b/>
          <w:color w:val="000000"/>
          <w:sz w:val="16"/>
          <w:szCs w:val="16"/>
          <w:vertAlign w:val="superscript"/>
          <w:lang w:val="fr-BE"/>
        </w:rPr>
        <w:t xml:space="preserve"> </w:t>
      </w:r>
      <w:r w:rsidRPr="00AF1FEF">
        <w:rPr>
          <w:rFonts w:ascii="Cupra" w:hAnsi="Cupra"/>
          <w:b/>
          <w:sz w:val="16"/>
          <w:szCs w:val="16"/>
          <w:lang w:val="fr-BE"/>
        </w:rPr>
        <w:t>le pack de performance e-Boost sera disponible à partir de 2022.</w:t>
      </w:r>
    </w:p>
    <w:p w14:paraId="4C86D84A" w14:textId="77777777" w:rsidR="00497935" w:rsidRPr="009F23C6" w:rsidRDefault="00497935" w:rsidP="00497935">
      <w:pPr>
        <w:rPr>
          <w:rFonts w:ascii="Cupra" w:hAnsi="Cupra"/>
          <w:sz w:val="20"/>
          <w:szCs w:val="20"/>
          <w:lang w:val="fr-BE"/>
        </w:rPr>
      </w:pPr>
    </w:p>
    <w:p w14:paraId="449B7948" w14:textId="759C5BAC" w:rsidR="009B4B41" w:rsidRPr="006D1FC5" w:rsidRDefault="009B4B41" w:rsidP="009B4B41">
      <w:pPr>
        <w:spacing w:after="0"/>
        <w:rPr>
          <w:rFonts w:ascii="Cupra" w:hAnsi="Cupra"/>
          <w:sz w:val="20"/>
          <w:szCs w:val="20"/>
          <w:lang w:val="fr-BE"/>
        </w:rPr>
      </w:pPr>
    </w:p>
    <w:p w14:paraId="1B888A16" w14:textId="77777777" w:rsidR="009B4B41" w:rsidRDefault="009B4B41" w:rsidP="009B4B41">
      <w:pPr>
        <w:spacing w:after="0"/>
        <w:rPr>
          <w:rFonts w:ascii="Cupra" w:hAnsi="Cupra"/>
          <w:sz w:val="20"/>
          <w:szCs w:val="20"/>
          <w:lang w:val="fr-BE"/>
        </w:rPr>
      </w:pPr>
    </w:p>
    <w:p w14:paraId="60263A0B" w14:textId="77777777" w:rsidR="006D1FC5" w:rsidRDefault="006D1FC5" w:rsidP="009B4B41">
      <w:pPr>
        <w:spacing w:after="0"/>
        <w:rPr>
          <w:rFonts w:ascii="Cupra" w:hAnsi="Cupra"/>
          <w:sz w:val="20"/>
          <w:szCs w:val="20"/>
          <w:lang w:val="fr-BE"/>
        </w:rPr>
      </w:pPr>
    </w:p>
    <w:p w14:paraId="358D9FD9" w14:textId="77777777" w:rsidR="006D1FC5" w:rsidRPr="006D1FC5" w:rsidRDefault="006D1FC5" w:rsidP="009B4B41">
      <w:pPr>
        <w:spacing w:after="0"/>
        <w:rPr>
          <w:rFonts w:ascii="Cupra" w:hAnsi="Cupra"/>
          <w:sz w:val="20"/>
          <w:szCs w:val="20"/>
          <w:lang w:val="fr-BE"/>
        </w:rPr>
      </w:pPr>
    </w:p>
    <w:p w14:paraId="153A183C" w14:textId="77777777" w:rsidR="00E92F37" w:rsidRPr="00636B0D" w:rsidRDefault="00E92F37" w:rsidP="006D1FC5">
      <w:pPr>
        <w:tabs>
          <w:tab w:val="left" w:pos="0"/>
        </w:tabs>
        <w:spacing w:after="0" w:line="240" w:lineRule="auto"/>
        <w:ind w:right="482"/>
        <w:rPr>
          <w:rFonts w:ascii="Cupra Medium" w:hAnsi="Cupra Medium" w:cs="Arial"/>
          <w:b/>
          <w:sz w:val="20"/>
          <w:szCs w:val="20"/>
          <w:lang w:val="en-US"/>
        </w:rPr>
      </w:pPr>
      <w:r w:rsidRPr="00636B0D">
        <w:rPr>
          <w:rFonts w:ascii="Cupra Medium" w:hAnsi="Cupra Medium" w:cs="Arial"/>
          <w:b/>
          <w:sz w:val="20"/>
          <w:szCs w:val="20"/>
          <w:lang w:val="en-US"/>
        </w:rPr>
        <w:t>S</w:t>
      </w:r>
      <w:r w:rsidR="009B4B41" w:rsidRPr="00636B0D">
        <w:rPr>
          <w:rFonts w:ascii="Cupra Medium" w:hAnsi="Cupra Medium" w:cs="Arial"/>
          <w:b/>
          <w:sz w:val="20"/>
          <w:szCs w:val="20"/>
          <w:lang w:val="en-US"/>
        </w:rPr>
        <w:t>EAT</w:t>
      </w:r>
      <w:r w:rsidRPr="00636B0D">
        <w:rPr>
          <w:rFonts w:ascii="Cupra Medium" w:hAnsi="Cupra Medium" w:cs="Arial"/>
          <w:b/>
          <w:sz w:val="20"/>
          <w:szCs w:val="20"/>
          <w:lang w:val="en-US"/>
        </w:rPr>
        <w:t xml:space="preserve"> Import Belgium</w:t>
      </w:r>
    </w:p>
    <w:p w14:paraId="70C06573" w14:textId="77777777" w:rsidR="00E92F37" w:rsidRPr="00636B0D" w:rsidRDefault="006D1FC5" w:rsidP="006D1FC5">
      <w:pPr>
        <w:tabs>
          <w:tab w:val="left" w:pos="0"/>
        </w:tabs>
        <w:spacing w:after="0" w:line="240" w:lineRule="auto"/>
        <w:ind w:right="482"/>
        <w:rPr>
          <w:rFonts w:ascii="Cupra Medium" w:hAnsi="Cupra Medium" w:cs="Arial"/>
          <w:sz w:val="20"/>
          <w:szCs w:val="20"/>
          <w:lang w:val="en-US"/>
        </w:rPr>
      </w:pPr>
      <w:r w:rsidRPr="00636B0D">
        <w:rPr>
          <w:rFonts w:ascii="Cupra Medium" w:hAnsi="Cupra Medium" w:cs="Arial"/>
          <w:sz w:val="20"/>
          <w:szCs w:val="20"/>
          <w:lang w:val="en-US"/>
        </w:rPr>
        <w:t>Dirk Steyvers</w:t>
      </w:r>
    </w:p>
    <w:p w14:paraId="2000DAB3" w14:textId="77777777" w:rsidR="00E92F37" w:rsidRPr="00636B0D" w:rsidRDefault="00E92F37" w:rsidP="006D1FC5">
      <w:pPr>
        <w:tabs>
          <w:tab w:val="left" w:pos="0"/>
        </w:tabs>
        <w:spacing w:after="0" w:line="240" w:lineRule="auto"/>
        <w:ind w:right="482"/>
        <w:rPr>
          <w:rFonts w:ascii="Cupra Medium" w:hAnsi="Cupra Medium" w:cs="Arial"/>
          <w:sz w:val="20"/>
          <w:szCs w:val="20"/>
          <w:lang w:val="en-US"/>
        </w:rPr>
      </w:pPr>
      <w:r w:rsidRPr="00636B0D">
        <w:rPr>
          <w:rFonts w:ascii="Cupra Medium" w:hAnsi="Cupra Medium" w:cs="Arial"/>
          <w:sz w:val="20"/>
          <w:szCs w:val="20"/>
          <w:lang w:val="en-US"/>
        </w:rPr>
        <w:t xml:space="preserve">PR </w:t>
      </w:r>
      <w:r w:rsidR="006D1FC5" w:rsidRPr="00636B0D">
        <w:rPr>
          <w:rFonts w:ascii="Cupra Medium" w:hAnsi="Cupra Medium" w:cs="Arial"/>
          <w:sz w:val="20"/>
          <w:szCs w:val="20"/>
          <w:lang w:val="en-US"/>
        </w:rPr>
        <w:t xml:space="preserve">&amp; Content </w:t>
      </w:r>
      <w:r w:rsidRPr="00636B0D">
        <w:rPr>
          <w:rFonts w:ascii="Cupra Medium" w:hAnsi="Cupra Medium" w:cs="Arial"/>
          <w:sz w:val="20"/>
          <w:szCs w:val="20"/>
          <w:lang w:val="en-US"/>
        </w:rPr>
        <w:t>Manager</w:t>
      </w:r>
    </w:p>
    <w:p w14:paraId="5BD2CA7C" w14:textId="77777777" w:rsidR="00E92F37" w:rsidRPr="00636B0D" w:rsidRDefault="006D1FC5" w:rsidP="006D1FC5">
      <w:pPr>
        <w:tabs>
          <w:tab w:val="left" w:pos="0"/>
        </w:tabs>
        <w:spacing w:after="0" w:line="240" w:lineRule="auto"/>
        <w:ind w:right="482"/>
        <w:rPr>
          <w:rFonts w:ascii="Cupra" w:hAnsi="Cupra" w:cs="Arial"/>
          <w:sz w:val="20"/>
          <w:szCs w:val="20"/>
          <w:lang w:val="en-US"/>
        </w:rPr>
      </w:pPr>
      <w:r w:rsidRPr="00636B0D">
        <w:rPr>
          <w:rFonts w:ascii="Cupra" w:hAnsi="Cupra" w:cs="Arial"/>
          <w:sz w:val="20"/>
          <w:szCs w:val="20"/>
          <w:lang w:val="en-US"/>
        </w:rPr>
        <w:t>M: +32 476 88 38 95</w:t>
      </w:r>
    </w:p>
    <w:p w14:paraId="40AEDF7F" w14:textId="77777777" w:rsidR="006D1FC5" w:rsidRPr="00636B0D" w:rsidRDefault="00636B0D" w:rsidP="006D1FC5">
      <w:pPr>
        <w:tabs>
          <w:tab w:val="left" w:pos="0"/>
        </w:tabs>
        <w:spacing w:after="0" w:line="240" w:lineRule="auto"/>
        <w:ind w:right="482"/>
        <w:rPr>
          <w:rFonts w:ascii="Cupra" w:hAnsi="Cupra" w:cs="Arial"/>
          <w:sz w:val="20"/>
          <w:szCs w:val="20"/>
          <w:lang w:val="en-US"/>
        </w:rPr>
      </w:pPr>
      <w:hyperlink r:id="rId8" w:history="1">
        <w:r w:rsidR="006D1FC5" w:rsidRPr="00636B0D">
          <w:rPr>
            <w:rStyle w:val="Hyperlink"/>
            <w:rFonts w:ascii="Cupra" w:hAnsi="Cupra" w:cs="Arial"/>
            <w:sz w:val="20"/>
            <w:szCs w:val="20"/>
            <w:lang w:val="en-US"/>
          </w:rPr>
          <w:t>dirk.steyvers@dieteren.be</w:t>
        </w:r>
      </w:hyperlink>
    </w:p>
    <w:p w14:paraId="0FC0ECEC" w14:textId="77777777" w:rsidR="006D1FC5" w:rsidRPr="00636B0D" w:rsidRDefault="006D1FC5" w:rsidP="006D1FC5">
      <w:pPr>
        <w:tabs>
          <w:tab w:val="left" w:pos="0"/>
        </w:tabs>
        <w:spacing w:after="0" w:line="240" w:lineRule="auto"/>
        <w:ind w:right="482"/>
        <w:rPr>
          <w:rFonts w:ascii="Cupra" w:hAnsi="Cupra" w:cs="Arial"/>
          <w:sz w:val="20"/>
          <w:szCs w:val="20"/>
          <w:lang w:val="en-US"/>
        </w:rPr>
      </w:pPr>
    </w:p>
    <w:p w14:paraId="774DCEC8" w14:textId="77777777" w:rsidR="00E92F37" w:rsidRPr="00636B0D" w:rsidRDefault="00636B0D" w:rsidP="006D1FC5">
      <w:pPr>
        <w:tabs>
          <w:tab w:val="left" w:pos="0"/>
        </w:tabs>
        <w:spacing w:after="0" w:line="240" w:lineRule="auto"/>
        <w:ind w:right="482"/>
        <w:rPr>
          <w:rStyle w:val="Hyperlink"/>
          <w:rFonts w:ascii="Cupra" w:hAnsi="Cupra" w:cs="Arial"/>
          <w:sz w:val="20"/>
          <w:szCs w:val="20"/>
          <w:lang w:val="en-US"/>
        </w:rPr>
      </w:pPr>
      <w:hyperlink r:id="rId9" w:history="1">
        <w:r w:rsidR="006D1FC5" w:rsidRPr="00636B0D">
          <w:rPr>
            <w:rStyle w:val="Hyperlink"/>
            <w:rFonts w:ascii="Cupra" w:hAnsi="Cupra" w:cs="Arial"/>
            <w:sz w:val="20"/>
            <w:szCs w:val="20"/>
            <w:lang w:val="en-US"/>
          </w:rPr>
          <w:t>http://seat-mediacenter.com</w:t>
        </w:r>
      </w:hyperlink>
    </w:p>
    <w:p w14:paraId="7F02BF92" w14:textId="77777777" w:rsidR="00552487" w:rsidRPr="00636B0D" w:rsidRDefault="00552487" w:rsidP="00E92F37">
      <w:pPr>
        <w:tabs>
          <w:tab w:val="left" w:pos="0"/>
        </w:tabs>
        <w:spacing w:after="0" w:line="276" w:lineRule="auto"/>
        <w:ind w:right="482"/>
        <w:rPr>
          <w:rFonts w:ascii="Cupra" w:hAnsi="Cupra" w:cs="Arial"/>
          <w:sz w:val="22"/>
          <w:szCs w:val="22"/>
          <w:lang w:val="en-US"/>
        </w:rPr>
      </w:pPr>
    </w:p>
    <w:p w14:paraId="277C3A0E" w14:textId="77777777" w:rsidR="00552487" w:rsidRPr="00636B0D" w:rsidRDefault="00552487" w:rsidP="00E92F37">
      <w:pPr>
        <w:tabs>
          <w:tab w:val="left" w:pos="0"/>
        </w:tabs>
        <w:spacing w:after="0" w:line="276" w:lineRule="auto"/>
        <w:ind w:right="482"/>
        <w:rPr>
          <w:rFonts w:ascii="Cupra" w:hAnsi="Cupra" w:cs="Arial"/>
          <w:sz w:val="22"/>
          <w:szCs w:val="22"/>
          <w:lang w:val="en-US"/>
        </w:rPr>
      </w:pPr>
    </w:p>
    <w:p w14:paraId="63CBE1DB" w14:textId="77777777" w:rsidR="00552487" w:rsidRPr="00636B0D" w:rsidRDefault="00552487" w:rsidP="00E92F37">
      <w:pPr>
        <w:tabs>
          <w:tab w:val="left" w:pos="0"/>
        </w:tabs>
        <w:spacing w:after="0" w:line="276" w:lineRule="auto"/>
        <w:ind w:right="482"/>
        <w:rPr>
          <w:rFonts w:ascii="Cupra" w:hAnsi="Cupra" w:cs="Arial"/>
          <w:sz w:val="22"/>
          <w:szCs w:val="22"/>
          <w:lang w:val="en-US"/>
        </w:rPr>
      </w:pPr>
    </w:p>
    <w:p w14:paraId="1FA4864C" w14:textId="77777777" w:rsidR="00A857FC" w:rsidRPr="00C84B2D" w:rsidRDefault="00C84B2D" w:rsidP="00C84B2D">
      <w:pPr>
        <w:spacing w:line="240" w:lineRule="auto"/>
        <w:rPr>
          <w:rFonts w:ascii="Cupra Light" w:hAnsi="Cupra Light" w:cs="CIDFont+F2"/>
          <w:b/>
          <w:bCs/>
          <w:color w:val="565656"/>
          <w:sz w:val="18"/>
          <w:szCs w:val="18"/>
          <w:lang w:val="en-US" w:eastAsia="es-ES"/>
        </w:rPr>
      </w:pPr>
      <w:r w:rsidRPr="00C84B2D">
        <w:rPr>
          <w:rFonts w:ascii="Cupra Light" w:hAnsi="Cupra Light"/>
          <w:b/>
          <w:bCs/>
          <w:color w:val="565656"/>
          <w:sz w:val="18"/>
          <w:szCs w:val="18"/>
          <w:lang w:val="en-GB" w:eastAsia="zh-CN"/>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r>
        <w:rPr>
          <w:rFonts w:ascii="Cupra Light" w:hAnsi="Cupra Light"/>
          <w:b/>
          <w:bCs/>
          <w:color w:val="565656"/>
          <w:sz w:val="18"/>
          <w:szCs w:val="18"/>
          <w:lang w:val="en-GB" w:eastAsia="zh-CN"/>
        </w:rPr>
        <w:t xml:space="preserve"> </w:t>
      </w:r>
      <w:r w:rsidRPr="00C84B2D">
        <w:rPr>
          <w:rFonts w:ascii="Cupra Light" w:hAnsi="Cupra Light"/>
          <w:b/>
          <w:bCs/>
          <w:color w:val="565656"/>
          <w:sz w:val="18"/>
          <w:szCs w:val="18"/>
          <w:lang w:val="en-GB" w:eastAsia="zh-CN"/>
        </w:rPr>
        <w:t xml:space="preserve">In 2020, the brand maintained its upward trend with an 11% growth and 27,400 vehicles sold, thanks to the strong performance of the CUPRA Ateca and the CUPRA Leon as well as the market entry of the CUPRA </w:t>
      </w:r>
      <w:proofErr w:type="spellStart"/>
      <w:r w:rsidRPr="00C84B2D">
        <w:rPr>
          <w:rFonts w:ascii="Cupra Light" w:hAnsi="Cupra Light"/>
          <w:b/>
          <w:bCs/>
          <w:color w:val="565656"/>
          <w:sz w:val="18"/>
          <w:szCs w:val="18"/>
          <w:lang w:val="en-GB" w:eastAsia="zh-CN"/>
        </w:rPr>
        <w:t>Formentor</w:t>
      </w:r>
      <w:proofErr w:type="spellEnd"/>
      <w:r w:rsidRPr="00C84B2D">
        <w:rPr>
          <w:rFonts w:ascii="Cupra Light" w:hAnsi="Cupra Light"/>
          <w:b/>
          <w:bCs/>
          <w:color w:val="565656"/>
          <w:sz w:val="18"/>
          <w:szCs w:val="18"/>
          <w:lang w:val="en-GB" w:eastAsia="zh-CN"/>
        </w:rPr>
        <w:t xml:space="preserve">, the first model uniquely designed and developed for the brand. In 2021, CUPRA aims to prove that electrification and sportiness are a perfect match with the launch of the plug-in hybrid versions of the CUPRA </w:t>
      </w:r>
      <w:proofErr w:type="spellStart"/>
      <w:r w:rsidRPr="00C84B2D">
        <w:rPr>
          <w:rFonts w:ascii="Cupra Light" w:hAnsi="Cupra Light"/>
          <w:b/>
          <w:bCs/>
          <w:color w:val="565656"/>
          <w:sz w:val="18"/>
          <w:szCs w:val="18"/>
          <w:lang w:val="en-GB" w:eastAsia="zh-CN"/>
        </w:rPr>
        <w:t>Formentor</w:t>
      </w:r>
      <w:proofErr w:type="spellEnd"/>
      <w:r w:rsidRPr="00C84B2D">
        <w:rPr>
          <w:rFonts w:ascii="Cupra Light" w:hAnsi="Cupra Light"/>
          <w:b/>
          <w:bCs/>
          <w:color w:val="565656"/>
          <w:sz w:val="18"/>
          <w:szCs w:val="18"/>
          <w:lang w:val="en-GB" w:eastAsia="zh-CN"/>
        </w:rPr>
        <w:t xml:space="preserve"> and its first 100% electric model, the CUPRA el-Born.</w:t>
      </w:r>
      <w:r>
        <w:rPr>
          <w:rFonts w:ascii="Cupra Light" w:hAnsi="Cupra Light"/>
          <w:b/>
          <w:bCs/>
          <w:color w:val="565656"/>
          <w:sz w:val="18"/>
          <w:szCs w:val="18"/>
          <w:lang w:val="en-GB" w:eastAsia="zh-CN"/>
        </w:rPr>
        <w:t xml:space="preserve"> </w:t>
      </w:r>
      <w:r w:rsidRPr="00C84B2D">
        <w:rPr>
          <w:rFonts w:ascii="Cupra Light" w:hAnsi="Cupra Light"/>
          <w:b/>
          <w:bCs/>
          <w:color w:val="565656"/>
          <w:sz w:val="18"/>
          <w:szCs w:val="18"/>
          <w:lang w:val="en-GB" w:eastAsia="zh-CN"/>
        </w:rPr>
        <w:t xml:space="preserve">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w:t>
      </w:r>
      <w:proofErr w:type="spellStart"/>
      <w:r w:rsidRPr="00C84B2D">
        <w:rPr>
          <w:rFonts w:ascii="Cupra Light" w:hAnsi="Cupra Light"/>
          <w:b/>
          <w:bCs/>
          <w:color w:val="565656"/>
          <w:sz w:val="18"/>
          <w:szCs w:val="18"/>
          <w:lang w:val="en-GB" w:eastAsia="zh-CN"/>
        </w:rPr>
        <w:t>ter</w:t>
      </w:r>
      <w:proofErr w:type="spellEnd"/>
      <w:r w:rsidRPr="00C84B2D">
        <w:rPr>
          <w:rFonts w:ascii="Cupra Light" w:hAnsi="Cupra Light"/>
          <w:b/>
          <w:bCs/>
          <w:color w:val="565656"/>
          <w:sz w:val="18"/>
          <w:szCs w:val="18"/>
          <w:lang w:val="en-GB" w:eastAsia="zh-CN"/>
        </w:rPr>
        <w:t xml:space="preserve"> </w:t>
      </w:r>
      <w:proofErr w:type="spellStart"/>
      <w:r w:rsidRPr="00C84B2D">
        <w:rPr>
          <w:rFonts w:ascii="Cupra Light" w:hAnsi="Cupra Light"/>
          <w:b/>
          <w:bCs/>
          <w:color w:val="565656"/>
          <w:sz w:val="18"/>
          <w:szCs w:val="18"/>
          <w:lang w:val="en-GB" w:eastAsia="zh-CN"/>
        </w:rPr>
        <w:t>Stegen</w:t>
      </w:r>
      <w:proofErr w:type="spellEnd"/>
      <w:r w:rsidRPr="00C84B2D">
        <w:rPr>
          <w:rFonts w:ascii="Cupra Light" w:hAnsi="Cupra Light"/>
          <w:b/>
          <w:bCs/>
          <w:color w:val="565656"/>
          <w:sz w:val="18"/>
          <w:szCs w:val="18"/>
          <w:lang w:val="en-GB" w:eastAsia="zh-CN"/>
        </w:rPr>
        <w:t xml:space="preserve">, the Swedish driver Mattias </w:t>
      </w:r>
      <w:proofErr w:type="spellStart"/>
      <w:r w:rsidRPr="00C84B2D">
        <w:rPr>
          <w:rFonts w:ascii="Cupra Light" w:hAnsi="Cupra Light"/>
          <w:b/>
          <w:bCs/>
          <w:color w:val="565656"/>
          <w:sz w:val="18"/>
          <w:szCs w:val="18"/>
          <w:lang w:val="en-GB" w:eastAsia="zh-CN"/>
        </w:rPr>
        <w:t>Ekström</w:t>
      </w:r>
      <w:proofErr w:type="spellEnd"/>
      <w:r w:rsidRPr="00C84B2D">
        <w:rPr>
          <w:rFonts w:ascii="Cupra Light" w:hAnsi="Cupra Light"/>
          <w:b/>
          <w:bCs/>
          <w:color w:val="565656"/>
          <w:sz w:val="18"/>
          <w:szCs w:val="18"/>
          <w:lang w:val="en-GB" w:eastAsia="zh-CN"/>
        </w:rPr>
        <w:t xml:space="preserve"> and five of the best padel players in the world, among others.</w:t>
      </w:r>
    </w:p>
    <w:p w14:paraId="05C0CF21" w14:textId="77777777" w:rsidR="002E2720" w:rsidRPr="00A857FC" w:rsidRDefault="002E2720" w:rsidP="00A857FC">
      <w:pPr>
        <w:spacing w:line="240" w:lineRule="auto"/>
        <w:rPr>
          <w:lang w:val="en-US"/>
        </w:rPr>
      </w:pPr>
    </w:p>
    <w:sectPr w:rsidR="002E2720" w:rsidRPr="00A857FC" w:rsidSect="008A0316">
      <w:headerReference w:type="even" r:id="rId10"/>
      <w:headerReference w:type="default" r:id="rId11"/>
      <w:footerReference w:type="default" r:id="rId12"/>
      <w:headerReference w:type="first" r:id="rId13"/>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97D6" w14:textId="77777777" w:rsidR="003B11FB" w:rsidRDefault="003B11FB" w:rsidP="00212DE1">
      <w:pPr>
        <w:spacing w:after="0" w:line="240" w:lineRule="auto"/>
      </w:pPr>
      <w:r>
        <w:separator/>
      </w:r>
    </w:p>
  </w:endnote>
  <w:endnote w:type="continuationSeparator" w:id="0">
    <w:p w14:paraId="2AC6A5E8" w14:textId="77777777" w:rsidR="003B11FB" w:rsidRDefault="003B11FB"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 w:name="Cupra ExtraBold">
    <w:altName w:val="Calibri"/>
    <w:panose1 w:val="000000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 w:name="SeatBcn-Medium">
    <w:altName w:val="Calibri"/>
    <w:panose1 w:val="00000600000000000000"/>
    <w:charset w:val="4D"/>
    <w:family w:val="auto"/>
    <w:notTrueType/>
    <w:pitch w:val="default"/>
    <w:sig w:usb0="00000003" w:usb1="00000000" w:usb2="00000000" w:usb3="00000000" w:csb0="00000001" w:csb1="00000000"/>
  </w:font>
  <w:font w:name="SeatMetaNormal">
    <w:altName w:val="Bahnschrift Light"/>
    <w:charset w:val="00"/>
    <w:family w:val="swiss"/>
    <w:pitch w:val="variable"/>
    <w:sig w:usb0="8000002F" w:usb1="10000048" w:usb2="00000000" w:usb3="00000000" w:csb0="00000001" w:csb1="00000000"/>
  </w:font>
  <w:font w:name="Cupra Light">
    <w:altName w:val="Calibri"/>
    <w:panose1 w:val="00000000000000000000"/>
    <w:charset w:val="00"/>
    <w:family w:val="modern"/>
    <w:notTrueType/>
    <w:pitch w:val="variable"/>
    <w:sig w:usb0="00000007" w:usb1="00000000" w:usb2="00000000" w:usb3="00000000" w:csb0="00000093"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816" w14:textId="77777777" w:rsidR="00F3179F" w:rsidRPr="008A0316" w:rsidRDefault="00F3179F" w:rsidP="008A0316">
    <w:pPr>
      <w:pStyle w:val="Footer"/>
      <w:spacing w:line="240" w:lineRule="auto"/>
      <w:jc w:val="both"/>
      <w:rPr>
        <w:sz w:val="18"/>
        <w:szCs w:val="18"/>
        <w:lang w:val="nl-BE"/>
      </w:rPr>
    </w:pPr>
  </w:p>
  <w:p w14:paraId="3C03FB2B" w14:textId="77777777" w:rsidR="008A0316" w:rsidRDefault="008A0316">
    <w:pPr>
      <w:pStyle w:val="Footer"/>
      <w:rPr>
        <w:lang w:val="nl-BE"/>
      </w:rPr>
    </w:pPr>
  </w:p>
  <w:p w14:paraId="7FC77F07" w14:textId="77777777" w:rsidR="008A0316" w:rsidRPr="008A0316" w:rsidRDefault="008A0316">
    <w:pPr>
      <w:pStyle w:val="Footer"/>
      <w:rPr>
        <w:lang w:val="nl-BE"/>
      </w:rPr>
    </w:pPr>
  </w:p>
  <w:p w14:paraId="23612AA7" w14:textId="77777777" w:rsidR="008A0316" w:rsidRPr="008A0316" w:rsidRDefault="008A0316">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DD55" w14:textId="77777777" w:rsidR="003B11FB" w:rsidRDefault="003B11FB" w:rsidP="00212DE1">
      <w:pPr>
        <w:spacing w:after="0" w:line="240" w:lineRule="auto"/>
      </w:pPr>
      <w:r>
        <w:separator/>
      </w:r>
    </w:p>
  </w:footnote>
  <w:footnote w:type="continuationSeparator" w:id="0">
    <w:p w14:paraId="3FFE4033" w14:textId="77777777" w:rsidR="003B11FB" w:rsidRDefault="003B11FB"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A81F" w14:textId="77777777" w:rsidR="00212DE1" w:rsidRDefault="00636B0D">
    <w:pPr>
      <w:pStyle w:val="Header"/>
    </w:pPr>
    <w:r>
      <w:rPr>
        <w:noProof/>
        <w:lang w:eastAsia="es-ES_tradnl"/>
      </w:rPr>
      <w:pict w14:anchorId="1E80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9776;mso-position-horizontal:center;mso-position-horizontal-relative:margin;mso-position-vertical:center;mso-position-vertical-relative:margin" o:allowincell="f">
          <v:imagedata r:id="rId1" o:title="ColorPR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20A" w14:textId="77777777" w:rsidR="00F3179F" w:rsidRDefault="00636B0D" w:rsidP="00F3179F">
    <w:pPr>
      <w:pStyle w:val="Header"/>
    </w:pPr>
    <w:r>
      <w:rPr>
        <w:noProof/>
        <w:lang w:eastAsia="es-ES_tradnl"/>
      </w:rPr>
      <w:pict w14:anchorId="435C2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570.4pt;height:806.8pt;z-index:-251656704;mso-position-horizontal:center;mso-position-horizontal-relative:margin;mso-position-vertical:center;mso-position-vertical-relative:margin" o:allowincell="f">
          <v:imagedata r:id="rId1" o:title="HojasPR2_Cupra"/>
          <w10:wrap anchorx="margin" anchory="margin"/>
        </v:shape>
      </w:pict>
    </w:r>
  </w:p>
  <w:p w14:paraId="34116753" w14:textId="77777777" w:rsidR="00212DE1" w:rsidRPr="00F3179F" w:rsidRDefault="00212DE1" w:rsidP="00F3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CC24" w14:textId="77777777" w:rsidR="006064D5" w:rsidRDefault="00636B0D" w:rsidP="006064D5">
    <w:pPr>
      <w:pStyle w:val="Header"/>
    </w:pPr>
    <w:r>
      <w:rPr>
        <w:noProof/>
      </w:rPr>
      <w:pict w14:anchorId="41DD6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HojasPR2_Cupra" style="position:absolute;margin-left:0;margin-top:0;width:565.4pt;height:799.8pt;z-index:-251655680;mso-wrap-edited:f;mso-position-horizontal:center;mso-position-horizontal-relative:margin;mso-position-vertical:center;mso-position-vertical-relative:margin" o:allowincell="f">
          <v:imagedata r:id="rId1" o:title="HojasPR2_Cupra"/>
          <w10:wrap anchorx="margin" anchory="margin"/>
        </v:shape>
      </w:pict>
    </w:r>
  </w:p>
  <w:p w14:paraId="50CE7E6F" w14:textId="77777777" w:rsidR="00212DE1" w:rsidRDefault="0021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2E4"/>
    <w:multiLevelType w:val="hybridMultilevel"/>
    <w:tmpl w:val="A740DA6E"/>
    <w:lvl w:ilvl="0" w:tplc="FFFFFFFF">
      <w:start w:val="1"/>
      <w:numFmt w:val="bullet"/>
      <w:lvlText w:val=""/>
      <w:lvlJc w:val="left"/>
      <w:pPr>
        <w:tabs>
          <w:tab w:val="num" w:pos="720"/>
        </w:tabs>
        <w:ind w:left="720" w:hanging="360"/>
      </w:pPr>
      <w:rPr>
        <w:rFonts w:ascii="Symbol" w:hAnsi="Symbol" w:hint="default"/>
        <w:b w:val="0"/>
        <w:i w:val="0"/>
        <w:sz w:val="28"/>
        <w:lang w:val="en-GB"/>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B0FAC"/>
    <w:multiLevelType w:val="hybridMultilevel"/>
    <w:tmpl w:val="B926555E"/>
    <w:numStyleLink w:val="ImportedStyle1"/>
  </w:abstractNum>
  <w:abstractNum w:abstractNumId="2" w15:restartNumberingAfterBreak="0">
    <w:nsid w:val="44DD10FD"/>
    <w:multiLevelType w:val="hybridMultilevel"/>
    <w:tmpl w:val="B926555E"/>
    <w:styleLink w:val="ImportedStyle1"/>
    <w:lvl w:ilvl="0" w:tplc="83C48DFE">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8E6E">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AC2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4D356">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89D94">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E6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AA282">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46A24">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1A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5EB790E"/>
    <w:multiLevelType w:val="hybridMultilevel"/>
    <w:tmpl w:val="1D3E5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1280BC1"/>
    <w:multiLevelType w:val="hybridMultilevel"/>
    <w:tmpl w:val="4112A6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 w:ilvl="0" w:tplc="6E1EE45C">
        <w:start w:val="1"/>
        <w:numFmt w:val="bullet"/>
        <w:suff w:val="nothing"/>
        <w:lvlText w:val="·"/>
        <w:lvlJc w:val="left"/>
        <w:pPr>
          <w:tabs>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E6609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E38A32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38F43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420EF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5AD3F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6CC4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40A630">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746EB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FB"/>
    <w:rsid w:val="00023118"/>
    <w:rsid w:val="001276DE"/>
    <w:rsid w:val="001735E3"/>
    <w:rsid w:val="00212DE1"/>
    <w:rsid w:val="00254248"/>
    <w:rsid w:val="002801AB"/>
    <w:rsid w:val="002E2720"/>
    <w:rsid w:val="0033672D"/>
    <w:rsid w:val="003905FD"/>
    <w:rsid w:val="003B11FB"/>
    <w:rsid w:val="003C52CD"/>
    <w:rsid w:val="00412EBA"/>
    <w:rsid w:val="00432BBE"/>
    <w:rsid w:val="00435DFA"/>
    <w:rsid w:val="00456FD4"/>
    <w:rsid w:val="00497935"/>
    <w:rsid w:val="004A3674"/>
    <w:rsid w:val="004C528D"/>
    <w:rsid w:val="004D04E1"/>
    <w:rsid w:val="00552487"/>
    <w:rsid w:val="00581B9C"/>
    <w:rsid w:val="005C2066"/>
    <w:rsid w:val="006064D5"/>
    <w:rsid w:val="00631EDB"/>
    <w:rsid w:val="00636B0D"/>
    <w:rsid w:val="0069558D"/>
    <w:rsid w:val="006C1585"/>
    <w:rsid w:val="006D1FC5"/>
    <w:rsid w:val="006F512F"/>
    <w:rsid w:val="00773340"/>
    <w:rsid w:val="008A0316"/>
    <w:rsid w:val="008D4BDF"/>
    <w:rsid w:val="008E3D34"/>
    <w:rsid w:val="00930605"/>
    <w:rsid w:val="00937ACC"/>
    <w:rsid w:val="0095640A"/>
    <w:rsid w:val="00986BE1"/>
    <w:rsid w:val="009B2A5E"/>
    <w:rsid w:val="009B4B41"/>
    <w:rsid w:val="009F23C6"/>
    <w:rsid w:val="00A01CA6"/>
    <w:rsid w:val="00A857FC"/>
    <w:rsid w:val="00A93D2F"/>
    <w:rsid w:val="00AA195F"/>
    <w:rsid w:val="00AA1DD3"/>
    <w:rsid w:val="00AD3371"/>
    <w:rsid w:val="00AF1FEF"/>
    <w:rsid w:val="00B57A81"/>
    <w:rsid w:val="00B6641D"/>
    <w:rsid w:val="00B95F24"/>
    <w:rsid w:val="00BD2086"/>
    <w:rsid w:val="00BE4387"/>
    <w:rsid w:val="00C20DD1"/>
    <w:rsid w:val="00C84B2D"/>
    <w:rsid w:val="00C87C56"/>
    <w:rsid w:val="00CD6581"/>
    <w:rsid w:val="00D12B9C"/>
    <w:rsid w:val="00D155AE"/>
    <w:rsid w:val="00D66CE1"/>
    <w:rsid w:val="00DA2186"/>
    <w:rsid w:val="00DA71E7"/>
    <w:rsid w:val="00DE138B"/>
    <w:rsid w:val="00E92F37"/>
    <w:rsid w:val="00F3179F"/>
    <w:rsid w:val="00F6233E"/>
    <w:rsid w:val="00F66E4D"/>
    <w:rsid w:val="00F73F4A"/>
    <w:rsid w:val="00FD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7871564"/>
  <w14:defaultImageDpi w14:val="32767"/>
  <w15:chartTrackingRefBased/>
  <w15:docId w15:val="{81449490-FCE0-4175-8896-E6C11ADF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37"/>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table" w:customStyle="1" w:styleId="TableNormal1">
    <w:name w:val="Table Normal1"/>
    <w:rsid w:val="00F66E4D"/>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paragraph" w:customStyle="1" w:styleId="TitleA">
    <w:name w:val="Title A"/>
    <w:rsid w:val="00F66E4D"/>
    <w:pPr>
      <w:pBdr>
        <w:top w:val="nil"/>
        <w:left w:val="nil"/>
        <w:bottom w:val="nil"/>
        <w:right w:val="nil"/>
        <w:between w:val="nil"/>
        <w:bar w:val="nil"/>
      </w:pBdr>
      <w:spacing w:before="290" w:after="210" w:line="540" w:lineRule="atLeast"/>
      <w:outlineLvl w:val="0"/>
    </w:pPr>
    <w:rPr>
      <w:rFonts w:ascii="Arial Black" w:eastAsia="Arial Unicode MS" w:hAnsi="Arial Black" w:cs="Arial Unicode MS"/>
      <w:color w:val="000000"/>
      <w:kern w:val="28"/>
      <w:sz w:val="54"/>
      <w:szCs w:val="54"/>
      <w:u w:color="000000"/>
      <w:bdr w:val="nil"/>
      <w:lang w:val="en-US" w:eastAsia="es-ES"/>
    </w:rPr>
  </w:style>
  <w:style w:type="paragraph" w:customStyle="1" w:styleId="Body">
    <w:name w:val="Body"/>
    <w:rsid w:val="00F66E4D"/>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es-ES"/>
    </w:rPr>
  </w:style>
  <w:style w:type="paragraph" w:customStyle="1" w:styleId="Bulletpoints">
    <w:name w:val="Bullet points"/>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numbering" w:customStyle="1" w:styleId="ImportedStyle1">
    <w:name w:val="Imported Style 1"/>
    <w:rsid w:val="00F66E4D"/>
    <w:pPr>
      <w:numPr>
        <w:numId w:val="1"/>
      </w:numPr>
    </w:pPr>
  </w:style>
  <w:style w:type="paragraph" w:customStyle="1" w:styleId="Bodycopy">
    <w:name w:val="Body copy"/>
    <w:link w:val="BodycopyCar"/>
    <w:rsid w:val="00F66E4D"/>
    <w:pPr>
      <w:pBdr>
        <w:top w:val="nil"/>
        <w:left w:val="nil"/>
        <w:bottom w:val="nil"/>
        <w:right w:val="nil"/>
        <w:between w:val="nil"/>
        <w:bar w:val="nil"/>
      </w:pBdr>
      <w:spacing w:line="290" w:lineRule="atLeast"/>
    </w:pPr>
    <w:rPr>
      <w:rFonts w:ascii="Seat Meta Normal Roman" w:eastAsia="Seat Meta Normal Roman" w:hAnsi="Seat Meta Normal Roman" w:cs="Seat Meta Normal Roman"/>
      <w:color w:val="000000"/>
      <w:sz w:val="22"/>
      <w:szCs w:val="22"/>
      <w:u w:color="000000"/>
      <w:bdr w:val="nil"/>
      <w:lang w:val="es-ES_tradnl" w:eastAsia="es-ES"/>
    </w:rPr>
  </w:style>
  <w:style w:type="paragraph" w:styleId="NormalWeb">
    <w:name w:val="Normal (Web)"/>
    <w:rsid w:val="00F66E4D"/>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Boilerplate">
    <w:name w:val="Boiler plate"/>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565656"/>
      <w:u w:color="565656"/>
      <w:bdr w:val="nil"/>
      <w:lang w:val="en-US" w:eastAsia="es-ES"/>
    </w:rPr>
  </w:style>
  <w:style w:type="paragraph" w:customStyle="1" w:styleId="Bodycopyheading">
    <w:name w:val="Body copy heading"/>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paragraph" w:customStyle="1" w:styleId="SEATcommunicationname">
    <w:name w:val="SEAT communication name"/>
    <w:rsid w:val="00F66E4D"/>
    <w:pPr>
      <w:pBdr>
        <w:top w:val="nil"/>
        <w:left w:val="nil"/>
        <w:bottom w:val="nil"/>
        <w:right w:val="nil"/>
        <w:between w:val="nil"/>
        <w:bar w:val="nil"/>
      </w:pBdr>
      <w:spacing w:line="240" w:lineRule="atLeast"/>
    </w:pPr>
    <w:rPr>
      <w:rFonts w:ascii="Seat Meta Bold Roman" w:eastAsia="Seat Meta Bold Roman" w:hAnsi="Seat Meta Bold Roman" w:cs="Seat Meta Bold Roman"/>
      <w:color w:val="000000"/>
      <w:u w:color="000000"/>
      <w:bdr w:val="nil"/>
      <w:lang w:val="es-ES_tradnl" w:eastAsia="es-ES"/>
    </w:rPr>
  </w:style>
  <w:style w:type="paragraph" w:customStyle="1" w:styleId="Titletelephonenumber">
    <w:name w:val="Title telephone number"/>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emailaddress">
    <w:name w:val="email address"/>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URL">
    <w:name w:val="URL"/>
    <w:rsid w:val="00F66E4D"/>
    <w:pPr>
      <w:spacing w:line="240" w:lineRule="atLeast"/>
    </w:pPr>
    <w:rPr>
      <w:rFonts w:ascii="Seat Meta Bold Roman" w:eastAsia="SimSun" w:hAnsi="Seat Meta Bold Roman"/>
      <w:szCs w:val="24"/>
      <w:lang w:val="es-ES" w:eastAsia="zh-CN"/>
    </w:rPr>
  </w:style>
  <w:style w:type="character" w:customStyle="1" w:styleId="Hyperlink0">
    <w:name w:val="Hyperlink.0"/>
    <w:rsid w:val="00F66E4D"/>
    <w:rPr>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BodycopyCar">
    <w:name w:val="Body copy Car"/>
    <w:link w:val="Bodycopy"/>
    <w:rsid w:val="00AA1DD3"/>
    <w:rPr>
      <w:rFonts w:ascii="Seat Meta Normal Roman" w:eastAsia="Seat Meta Normal Roman" w:hAnsi="Seat Meta Normal Roman" w:cs="Seat Meta Normal Roman"/>
      <w:color w:val="000000"/>
      <w:sz w:val="22"/>
      <w:szCs w:val="22"/>
      <w:u w:color="000000"/>
      <w:bdr w:val="nil"/>
      <w:lang w:val="es-ES_tradnl" w:eastAsia="es-ES"/>
    </w:rPr>
  </w:style>
  <w:style w:type="character" w:customStyle="1" w:styleId="bumpedfont15">
    <w:name w:val="bumpedfont15"/>
    <w:rsid w:val="009B2A5E"/>
  </w:style>
  <w:style w:type="character" w:styleId="Hyperlink">
    <w:name w:val="Hyperlink"/>
    <w:uiPriority w:val="99"/>
    <w:unhideWhenUsed/>
    <w:rsid w:val="009B2A5E"/>
    <w:rPr>
      <w:color w:val="0000FF"/>
      <w:u w:val="single"/>
    </w:rPr>
  </w:style>
  <w:style w:type="paragraph" w:customStyle="1" w:styleId="BodySEAT">
    <w:name w:val="Body SEAT"/>
    <w:basedOn w:val="Normal"/>
    <w:link w:val="BodySEATChar"/>
    <w:qFormat/>
    <w:rsid w:val="00CD6581"/>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CD6581"/>
    <w:rPr>
      <w:rFonts w:ascii="Seat Bcn" w:eastAsia="Calibri" w:hAnsi="Seat Bcn"/>
      <w:szCs w:val="22"/>
      <w:lang w:eastAsia="en-US"/>
    </w:rPr>
  </w:style>
  <w:style w:type="character" w:styleId="UnresolvedMention">
    <w:name w:val="Unresolved Mention"/>
    <w:basedOn w:val="DefaultParagraphFont"/>
    <w:uiPriority w:val="99"/>
    <w:semiHidden/>
    <w:unhideWhenUsed/>
    <w:rsid w:val="00B95F24"/>
    <w:rPr>
      <w:color w:val="808080"/>
      <w:shd w:val="clear" w:color="auto" w:fill="E6E6E6"/>
    </w:rPr>
  </w:style>
  <w:style w:type="paragraph" w:customStyle="1" w:styleId="Style1-Cupra">
    <w:name w:val="Style1-Cupra"/>
    <w:basedOn w:val="Bodycopy"/>
    <w:link w:val="Style1-CupraCar"/>
    <w:qFormat/>
    <w:rsid w:val="0049793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82"/>
    </w:pPr>
    <w:rPr>
      <w:rFonts w:ascii="Cupra Medium" w:eastAsia="Corbel" w:hAnsi="Cupra Medium" w:cs="Times New Roman"/>
      <w:b/>
      <w:color w:val="auto"/>
      <w:bdr w:val="none" w:sz="0" w:space="0" w:color="auto"/>
      <w:lang w:val="fr-BE" w:eastAsia="en-US"/>
    </w:rPr>
  </w:style>
  <w:style w:type="character" w:customStyle="1" w:styleId="Style1-CupraCar">
    <w:name w:val="Style1-Cupra Car"/>
    <w:link w:val="Style1-Cupra"/>
    <w:rsid w:val="00497935"/>
    <w:rPr>
      <w:rFonts w:ascii="Cupra Medium" w:hAnsi="Cupra Medium"/>
      <w:b/>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4978">
      <w:bodyDiv w:val="1"/>
      <w:marLeft w:val="0"/>
      <w:marRight w:val="0"/>
      <w:marTop w:val="0"/>
      <w:marBottom w:val="0"/>
      <w:divBdr>
        <w:top w:val="none" w:sz="0" w:space="0" w:color="auto"/>
        <w:left w:val="none" w:sz="0" w:space="0" w:color="auto"/>
        <w:bottom w:val="none" w:sz="0" w:space="0" w:color="auto"/>
        <w:right w:val="none" w:sz="0" w:space="0" w:color="auto"/>
      </w:divBdr>
    </w:div>
    <w:div w:id="100358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CUPRA202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0FFCA2-16A4-4596-A07A-1F2F75B8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CUPRA2021_FR</Template>
  <TotalTime>0</TotalTime>
  <Pages>23</Pages>
  <Words>6234</Words>
  <Characters>35539</Characters>
  <Application>Microsoft Office Word</Application>
  <DocSecurity>4</DocSecurity>
  <Lines>296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41690</CharactersWithSpaces>
  <SharedDoc>false</SharedDoc>
  <HLinks>
    <vt:vector size="24" baseType="variant">
      <vt:variant>
        <vt:i4>5570607</vt:i4>
      </vt:variant>
      <vt:variant>
        <vt:i4>9</vt:i4>
      </vt:variant>
      <vt:variant>
        <vt:i4>0</vt:i4>
      </vt:variant>
      <vt:variant>
        <vt:i4>5</vt:i4>
      </vt:variant>
      <vt:variant>
        <vt:lpwstr>mailto:jaume.rabassa@seat.es</vt:lpwstr>
      </vt:variant>
      <vt:variant>
        <vt:lpwstr/>
      </vt:variant>
      <vt:variant>
        <vt:i4>1966109</vt:i4>
      </vt:variant>
      <vt:variant>
        <vt:i4>6</vt:i4>
      </vt:variant>
      <vt:variant>
        <vt:i4>0</vt:i4>
      </vt:variant>
      <vt:variant>
        <vt:i4>5</vt:i4>
      </vt:variant>
      <vt:variant>
        <vt:lpwstr>http://seat-mediacenter.com/</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STEYVERS Dirk</cp:lastModifiedBy>
  <cp:revision>2</cp:revision>
  <cp:lastPrinted>2018-01-22T13:14:00Z</cp:lastPrinted>
  <dcterms:created xsi:type="dcterms:W3CDTF">2021-10-04T11:00:00Z</dcterms:created>
  <dcterms:modified xsi:type="dcterms:W3CDTF">2021-10-04T11:00:00Z</dcterms:modified>
</cp:coreProperties>
</file>